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579C" w14:textId="340C8365" w:rsidR="00C80BA9" w:rsidRDefault="00EC4584">
      <w:pPr>
        <w:spacing w:before="156" w:after="156"/>
      </w:pPr>
      <w:r>
        <w:rPr>
          <w:rFonts w:hint="eastAsia"/>
        </w:rPr>
        <w:t xml:space="preserve"> </w:t>
      </w:r>
      <w:r>
        <w:t xml:space="preserve">                       </w:t>
      </w:r>
      <w:r>
        <w:rPr>
          <w:rFonts w:hint="eastAsia"/>
        </w:rPr>
        <w:t>校园办公系统操作手册</w:t>
      </w:r>
    </w:p>
    <w:p w14:paraId="6B2E55A2" w14:textId="02478CC4" w:rsidR="00EC4584" w:rsidRDefault="00EC4584" w:rsidP="00EC4584">
      <w:pPr>
        <w:pStyle w:val="a3"/>
        <w:numPr>
          <w:ilvl w:val="0"/>
          <w:numId w:val="1"/>
        </w:numPr>
        <w:spacing w:before="156" w:after="156"/>
        <w:ind w:firstLineChars="0"/>
      </w:pPr>
      <w:r w:rsidRPr="00EC4584">
        <w:t>应用说明</w:t>
      </w:r>
    </w:p>
    <w:p w14:paraId="2C561466" w14:textId="6F1EB105" w:rsidR="00EC4584" w:rsidRPr="00EC4584" w:rsidRDefault="00706F74" w:rsidP="00EC4584">
      <w:pPr>
        <w:spacing w:before="156" w:after="156"/>
        <w:ind w:left="0" w:firstLine="0"/>
        <w:rPr>
          <w:rFonts w:hint="eastAsia"/>
        </w:rPr>
      </w:pPr>
      <w:r>
        <w:rPr>
          <w:rFonts w:hint="eastAsia"/>
        </w:rPr>
        <w:t>应用包含</w:t>
      </w:r>
      <w:r w:rsidR="00EC4584">
        <w:rPr>
          <w:rFonts w:hint="eastAsia"/>
        </w:rPr>
        <w:t>公文管理、通知管理、工作计划管理、档案管理</w:t>
      </w:r>
      <w:r>
        <w:rPr>
          <w:rFonts w:hint="eastAsia"/>
        </w:rPr>
        <w:t>四大模块，</w:t>
      </w:r>
      <w:r>
        <w:rPr>
          <w:rFonts w:hint="eastAsia"/>
        </w:rPr>
        <w:t>辅助学校日常的管理办公工作</w:t>
      </w:r>
      <w:r>
        <w:rPr>
          <w:rFonts w:hint="eastAsia"/>
        </w:rPr>
        <w:t>。</w:t>
      </w:r>
    </w:p>
    <w:p w14:paraId="55E0B556" w14:textId="7C73ED36" w:rsidR="00EC4584" w:rsidRDefault="00EC4584" w:rsidP="00A61A7D">
      <w:pPr>
        <w:pStyle w:val="a3"/>
        <w:numPr>
          <w:ilvl w:val="0"/>
          <w:numId w:val="1"/>
        </w:numPr>
        <w:spacing w:before="156" w:after="156"/>
        <w:ind w:firstLineChars="0"/>
      </w:pPr>
      <w:r w:rsidRPr="00EC4584">
        <w:t>应用使用角色及权限说明</w:t>
      </w:r>
    </w:p>
    <w:p w14:paraId="32647DD6" w14:textId="77777777" w:rsidR="00A61A7D" w:rsidRDefault="00A61A7D" w:rsidP="00A61A7D">
      <w:pPr>
        <w:spacing w:before="156" w:after="156"/>
        <w:ind w:left="0" w:firstLine="0"/>
      </w:pPr>
      <w:r>
        <w:rPr>
          <w:rFonts w:hint="eastAsia"/>
        </w:rPr>
        <w:t>管理员权限和授权权限：应用权限，通过权限管理页面授权的教师，可以与管理员有相同的应用使用和查看权限。</w:t>
      </w:r>
    </w:p>
    <w:p w14:paraId="2899898C" w14:textId="77777777" w:rsidR="00EC4584" w:rsidRPr="00EC4584" w:rsidRDefault="00EC4584" w:rsidP="00EC4584">
      <w:pPr>
        <w:spacing w:before="156" w:after="156"/>
      </w:pPr>
      <w:r w:rsidRPr="00EC4584">
        <w:t>三、系统使用手册</w:t>
      </w:r>
    </w:p>
    <w:p w14:paraId="5F199195" w14:textId="58A8DDD3" w:rsidR="00EC4584" w:rsidRDefault="00A61A7D">
      <w:pPr>
        <w:spacing w:before="156" w:after="156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公文管理</w:t>
      </w:r>
    </w:p>
    <w:p w14:paraId="3E64A144" w14:textId="49642E95" w:rsidR="00A61A7D" w:rsidRDefault="00A61A7D">
      <w:pPr>
        <w:spacing w:before="156" w:after="156"/>
      </w:pPr>
      <w:r>
        <w:rPr>
          <w:rFonts w:hint="eastAsia"/>
        </w:rPr>
        <w:t>模块简介：主要是实现公文发起、审批、回执、公文的提醒。</w:t>
      </w:r>
    </w:p>
    <w:p w14:paraId="235BDC07" w14:textId="4DBC732E" w:rsidR="00A61A7D" w:rsidRDefault="00A61A7D">
      <w:pPr>
        <w:spacing w:before="156" w:after="156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公文发起</w:t>
      </w:r>
    </w:p>
    <w:p w14:paraId="519B85A0" w14:textId="39B5E215" w:rsidR="00A61A7D" w:rsidRDefault="00A61A7D" w:rsidP="00A61A7D">
      <w:pPr>
        <w:spacing w:before="156" w:after="156"/>
        <w:jc w:val="both"/>
        <w:rPr>
          <w:rFonts w:hint="eastAsia"/>
        </w:rPr>
      </w:pPr>
      <w:r w:rsidRPr="00A61A7D">
        <w:rPr>
          <w:rFonts w:hint="eastAsia"/>
        </w:rPr>
        <w:t>公文的创建支持文本、图片、文本文件的组合，公文提醒方式，支持‘系统</w:t>
      </w:r>
      <w:r>
        <w:rPr>
          <w:rFonts w:hint="eastAsia"/>
        </w:rPr>
        <w:t>消息，</w:t>
      </w:r>
      <w:r w:rsidRPr="00A61A7D">
        <w:rPr>
          <w:rFonts w:hint="eastAsia"/>
        </w:rPr>
        <w:t>提醒’和‘短信提醒’两种方式，短信提醒前提学校支持开通短信业务。</w:t>
      </w:r>
    </w:p>
    <w:p w14:paraId="299F18AA" w14:textId="522744F2" w:rsidR="00A61A7D" w:rsidRDefault="00BB0E0C">
      <w:pPr>
        <w:spacing w:before="156" w:after="156"/>
      </w:pPr>
      <w:r>
        <w:rPr>
          <w:noProof/>
        </w:rPr>
        <w:drawing>
          <wp:inline distT="0" distB="0" distL="0" distR="0" wp14:anchorId="502BF7D8" wp14:editId="7F1B3759">
            <wp:extent cx="5274310" cy="28295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EE9E7" w14:textId="5AE9B659" w:rsidR="00BB0E0C" w:rsidRPr="00C94A18" w:rsidRDefault="00BB0E0C" w:rsidP="00BB0E0C">
      <w:pPr>
        <w:widowControl w:val="0"/>
        <w:spacing w:beforeLines="0" w:before="156" w:afterLines="0" w:after="156"/>
        <w:jc w:val="both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公文紧急程度：常规、紧急。默认选择常规。</w:t>
      </w:r>
    </w:p>
    <w:p w14:paraId="11C12C41" w14:textId="11D90E84" w:rsidR="00BB0E0C" w:rsidRPr="00C94A18" w:rsidRDefault="00BB0E0C" w:rsidP="00BB0E0C">
      <w:pPr>
        <w:spacing w:before="156" w:after="156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lastRenderedPageBreak/>
        <w:t>回复截止日期：选择日期和时间必须要大于当前日期和时间。发文部门：必填</w:t>
      </w:r>
      <w:r w:rsidRPr="00C94A18">
        <w:rPr>
          <w:rFonts w:asciiTheme="minorEastAsia" w:hAnsiTheme="minorEastAsia" w:hint="eastAsia"/>
          <w:color w:val="000000" w:themeColor="text1"/>
        </w:rPr>
        <w:t xml:space="preserve"> </w:t>
      </w:r>
      <w:r w:rsidRPr="00C94A18">
        <w:rPr>
          <w:rFonts w:asciiTheme="minorEastAsia" w:hAnsiTheme="minorEastAsia" w:hint="eastAsia"/>
          <w:color w:val="000000" w:themeColor="text1"/>
        </w:rPr>
        <w:t>，手动输入</w:t>
      </w:r>
      <w:r w:rsidRPr="00C94A18">
        <w:rPr>
          <w:rFonts w:asciiTheme="minorEastAsia" w:hAnsiTheme="minorEastAsia" w:hint="eastAsia"/>
          <w:color w:val="000000" w:themeColor="text1"/>
        </w:rPr>
        <w:t>2-20</w:t>
      </w:r>
      <w:r w:rsidRPr="00C94A18">
        <w:rPr>
          <w:rFonts w:asciiTheme="minorEastAsia" w:hAnsiTheme="minorEastAsia" w:hint="eastAsia"/>
          <w:color w:val="000000" w:themeColor="text1"/>
        </w:rPr>
        <w:t>个字符</w:t>
      </w:r>
    </w:p>
    <w:p w14:paraId="3ACB83CB" w14:textId="4F0E97DF" w:rsidR="00BB0E0C" w:rsidRPr="00C94A18" w:rsidRDefault="00BB0E0C" w:rsidP="00BB0E0C">
      <w:pPr>
        <w:widowControl w:val="0"/>
        <w:spacing w:beforeLines="0" w:before="156" w:afterLines="0" w:after="156"/>
        <w:ind w:left="0" w:firstLine="0"/>
        <w:jc w:val="both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公文标题：请输入</w:t>
      </w:r>
      <w:r w:rsidRPr="00C94A18">
        <w:rPr>
          <w:rFonts w:asciiTheme="minorEastAsia" w:hAnsiTheme="minorEastAsia" w:hint="eastAsia"/>
          <w:color w:val="000000" w:themeColor="text1"/>
        </w:rPr>
        <w:t>2-40</w:t>
      </w:r>
      <w:r w:rsidRPr="00C94A18">
        <w:rPr>
          <w:rFonts w:asciiTheme="minorEastAsia" w:hAnsiTheme="minorEastAsia" w:hint="eastAsia"/>
          <w:color w:val="000000" w:themeColor="text1"/>
        </w:rPr>
        <w:t>个字符。</w:t>
      </w:r>
    </w:p>
    <w:p w14:paraId="2C8BD5D8" w14:textId="7DE52F82" w:rsidR="00BB0E0C" w:rsidRPr="00C94A18" w:rsidRDefault="00BB0E0C" w:rsidP="00BB0E0C">
      <w:pPr>
        <w:widowControl w:val="0"/>
        <w:spacing w:beforeLines="0" w:before="156" w:afterLines="0" w:after="156"/>
        <w:jc w:val="both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公文内容：请输入</w:t>
      </w:r>
      <w:r w:rsidRPr="00C94A18">
        <w:rPr>
          <w:rFonts w:asciiTheme="minorEastAsia" w:hAnsiTheme="minorEastAsia" w:hint="eastAsia"/>
          <w:color w:val="000000" w:themeColor="text1"/>
        </w:rPr>
        <w:t>2-</w:t>
      </w:r>
      <w:r w:rsidRPr="00C94A18">
        <w:rPr>
          <w:rFonts w:asciiTheme="minorEastAsia" w:hAnsiTheme="minorEastAsia"/>
          <w:color w:val="000000" w:themeColor="text1"/>
        </w:rPr>
        <w:t>3000</w:t>
      </w:r>
      <w:r w:rsidRPr="00C94A18">
        <w:rPr>
          <w:rFonts w:asciiTheme="minorEastAsia" w:hAnsiTheme="minorEastAsia" w:hint="eastAsia"/>
          <w:color w:val="000000" w:themeColor="text1"/>
        </w:rPr>
        <w:t>个字符。</w:t>
      </w:r>
    </w:p>
    <w:p w14:paraId="0B9783CF" w14:textId="5C5C84D6" w:rsidR="00BB0E0C" w:rsidRPr="00C94A18" w:rsidRDefault="00BB0E0C" w:rsidP="00BB0E0C">
      <w:pPr>
        <w:widowControl w:val="0"/>
        <w:spacing w:beforeLines="0" w:before="156" w:afterLines="0" w:after="156"/>
        <w:jc w:val="both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添加图片：支持最多上传</w:t>
      </w:r>
      <w:r w:rsidRPr="00C94A18">
        <w:rPr>
          <w:rFonts w:asciiTheme="minorEastAsia" w:hAnsiTheme="minorEastAsia" w:hint="eastAsia"/>
          <w:color w:val="000000" w:themeColor="text1"/>
        </w:rPr>
        <w:t>9</w:t>
      </w:r>
      <w:r w:rsidRPr="00C94A18">
        <w:rPr>
          <w:rFonts w:asciiTheme="minorEastAsia" w:hAnsiTheme="minorEastAsia" w:hint="eastAsia"/>
          <w:color w:val="000000" w:themeColor="text1"/>
        </w:rPr>
        <w:t>张，上传后缩略图显示，上传图片可以删除，单张图片小于</w:t>
      </w:r>
      <w:r w:rsidRPr="00C94A18">
        <w:rPr>
          <w:rFonts w:asciiTheme="minorEastAsia" w:hAnsiTheme="minorEastAsia" w:hint="eastAsia"/>
          <w:color w:val="000000" w:themeColor="text1"/>
        </w:rPr>
        <w:t>3</w:t>
      </w:r>
      <w:r w:rsidRPr="00C94A18">
        <w:rPr>
          <w:rFonts w:asciiTheme="minorEastAsia" w:hAnsiTheme="minorEastAsia"/>
          <w:color w:val="000000" w:themeColor="text1"/>
        </w:rPr>
        <w:t>00M.</w:t>
      </w:r>
    </w:p>
    <w:p w14:paraId="280B8848" w14:textId="6460F442" w:rsidR="00BB0E0C" w:rsidRPr="00C94A18" w:rsidRDefault="00BB0E0C" w:rsidP="00BB0E0C">
      <w:pPr>
        <w:widowControl w:val="0"/>
        <w:spacing w:beforeLines="0" w:before="156" w:afterLines="0" w:after="156"/>
        <w:ind w:left="0" w:firstLine="0"/>
        <w:jc w:val="both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添加附件：非必填，支持最多上传</w:t>
      </w:r>
      <w:r w:rsidRPr="00C94A18">
        <w:rPr>
          <w:rFonts w:asciiTheme="minorEastAsia" w:hAnsiTheme="minorEastAsia" w:hint="eastAsia"/>
          <w:color w:val="000000" w:themeColor="text1"/>
        </w:rPr>
        <w:t>5</w:t>
      </w:r>
      <w:r w:rsidRPr="00C94A18">
        <w:rPr>
          <w:rFonts w:asciiTheme="minorEastAsia" w:hAnsiTheme="minorEastAsia" w:hint="eastAsia"/>
          <w:color w:val="000000" w:themeColor="text1"/>
        </w:rPr>
        <w:t>个附件，支持文本附件格式包含，（</w:t>
      </w:r>
      <w:r w:rsidRPr="00C94A18">
        <w:rPr>
          <w:rFonts w:asciiTheme="minorEastAsia" w:hAnsiTheme="minorEastAsia" w:hint="eastAsia"/>
          <w:color w:val="000000" w:themeColor="text1"/>
        </w:rPr>
        <w:t>word</w:t>
      </w:r>
      <w:r w:rsidRPr="00C94A18">
        <w:rPr>
          <w:rFonts w:asciiTheme="minorEastAsia" w:hAnsiTheme="minorEastAsia" w:hint="eastAsia"/>
          <w:color w:val="000000" w:themeColor="text1"/>
        </w:rPr>
        <w:t>、</w:t>
      </w:r>
      <w:r w:rsidRPr="00C94A18">
        <w:rPr>
          <w:rFonts w:asciiTheme="minorEastAsia" w:hAnsiTheme="minorEastAsia" w:hint="eastAsia"/>
          <w:color w:val="000000" w:themeColor="text1"/>
        </w:rPr>
        <w:t>ppt</w:t>
      </w:r>
      <w:r w:rsidRPr="00C94A18">
        <w:rPr>
          <w:rFonts w:asciiTheme="minorEastAsia" w:hAnsiTheme="minorEastAsia" w:hint="eastAsia"/>
          <w:color w:val="000000" w:themeColor="text1"/>
        </w:rPr>
        <w:t>、</w:t>
      </w:r>
      <w:r w:rsidRPr="00C94A18">
        <w:rPr>
          <w:rFonts w:asciiTheme="minorEastAsia" w:hAnsiTheme="minorEastAsia" w:hint="eastAsia"/>
          <w:color w:val="000000" w:themeColor="text1"/>
        </w:rPr>
        <w:t>excel</w:t>
      </w:r>
      <w:r w:rsidRPr="00C94A18">
        <w:rPr>
          <w:rFonts w:asciiTheme="minorEastAsia" w:hAnsiTheme="minorEastAsia" w:hint="eastAsia"/>
          <w:color w:val="000000" w:themeColor="text1"/>
        </w:rPr>
        <w:t>、</w:t>
      </w:r>
      <w:r w:rsidRPr="00C94A18">
        <w:rPr>
          <w:rFonts w:asciiTheme="minorEastAsia" w:hAnsiTheme="minorEastAsia" w:hint="eastAsia"/>
          <w:color w:val="000000" w:themeColor="text1"/>
        </w:rPr>
        <w:t>pdf</w:t>
      </w:r>
      <w:r w:rsidRPr="00C94A18">
        <w:rPr>
          <w:rFonts w:asciiTheme="minorEastAsia" w:hAnsiTheme="minorEastAsia" w:hint="eastAsia"/>
          <w:color w:val="000000" w:themeColor="text1"/>
        </w:rPr>
        <w:t>、图片上传、</w:t>
      </w:r>
      <w:r w:rsidRPr="00C94A18">
        <w:rPr>
          <w:rFonts w:asciiTheme="minorEastAsia" w:hAnsiTheme="minorEastAsia" w:hint="eastAsia"/>
          <w:color w:val="000000" w:themeColor="text1"/>
        </w:rPr>
        <w:t>jpg</w:t>
      </w:r>
      <w:r w:rsidRPr="00C94A18">
        <w:rPr>
          <w:rFonts w:asciiTheme="minorEastAsia" w:hAnsiTheme="minorEastAsia" w:hint="eastAsia"/>
          <w:color w:val="000000" w:themeColor="text1"/>
        </w:rPr>
        <w:t>，</w:t>
      </w:r>
      <w:r w:rsidRPr="00C94A18">
        <w:rPr>
          <w:rFonts w:asciiTheme="minorEastAsia" w:hAnsiTheme="minorEastAsia" w:hint="eastAsia"/>
          <w:color w:val="000000" w:themeColor="text1"/>
        </w:rPr>
        <w:t>gif</w:t>
      </w:r>
      <w:r w:rsidRPr="00C94A18">
        <w:rPr>
          <w:rFonts w:asciiTheme="minorEastAsia" w:hAnsiTheme="minorEastAsia" w:hint="eastAsia"/>
          <w:color w:val="000000" w:themeColor="text1"/>
        </w:rPr>
        <w:t>、</w:t>
      </w:r>
      <w:r w:rsidRPr="00C94A18">
        <w:rPr>
          <w:rFonts w:asciiTheme="minorEastAsia" w:hAnsiTheme="minorEastAsia" w:hint="eastAsia"/>
          <w:color w:val="000000" w:themeColor="text1"/>
        </w:rPr>
        <w:t>png</w:t>
      </w:r>
      <w:r w:rsidRPr="00C94A18">
        <w:rPr>
          <w:rFonts w:asciiTheme="minorEastAsia" w:hAnsiTheme="minorEastAsia" w:hint="eastAsia"/>
          <w:color w:val="000000" w:themeColor="text1"/>
        </w:rPr>
        <w:t>）</w:t>
      </w:r>
      <w:r w:rsidRPr="00C94A18">
        <w:rPr>
          <w:rFonts w:asciiTheme="minorEastAsia" w:hAnsiTheme="minorEastAsia" w:hint="eastAsia"/>
          <w:color w:val="000000" w:themeColor="text1"/>
        </w:rPr>
        <w:t>,</w:t>
      </w:r>
      <w:r w:rsidRPr="00C94A18">
        <w:rPr>
          <w:rFonts w:asciiTheme="minorEastAsia" w:hAnsiTheme="minorEastAsia" w:hint="eastAsia"/>
          <w:color w:val="000000" w:themeColor="text1"/>
        </w:rPr>
        <w:t>单个格式支持上传最大</w:t>
      </w:r>
      <w:r w:rsidRPr="00C94A18">
        <w:rPr>
          <w:rFonts w:asciiTheme="minorEastAsia" w:hAnsiTheme="minorEastAsia" w:hint="eastAsia"/>
          <w:color w:val="000000" w:themeColor="text1"/>
        </w:rPr>
        <w:t>3</w:t>
      </w:r>
      <w:r w:rsidRPr="00C94A18">
        <w:rPr>
          <w:rFonts w:asciiTheme="minorEastAsia" w:hAnsiTheme="minorEastAsia"/>
          <w:color w:val="000000" w:themeColor="text1"/>
        </w:rPr>
        <w:t>00M.</w:t>
      </w:r>
    </w:p>
    <w:p w14:paraId="17F8C4A2" w14:textId="21CC1A80" w:rsidR="00BB0E0C" w:rsidRPr="00C94A18" w:rsidRDefault="00BB0E0C" w:rsidP="00BB0E0C">
      <w:pPr>
        <w:widowControl w:val="0"/>
        <w:tabs>
          <w:tab w:val="left" w:pos="312"/>
        </w:tabs>
        <w:spacing w:beforeLines="0" w:before="156" w:afterLines="0" w:after="156"/>
        <w:jc w:val="both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消息提醒：</w:t>
      </w:r>
      <w:r w:rsidRPr="00C94A18">
        <w:rPr>
          <w:rFonts w:asciiTheme="minorEastAsia" w:hAnsiTheme="minorEastAsia" w:hint="eastAsia"/>
          <w:color w:val="000000" w:themeColor="text1"/>
        </w:rPr>
        <w:t>支持显示系统消息提醒和短信提醒</w:t>
      </w:r>
      <w:r>
        <w:rPr>
          <w:rFonts w:asciiTheme="minorEastAsia" w:hAnsiTheme="minorEastAsia" w:hint="eastAsia"/>
          <w:color w:val="000000" w:themeColor="text1"/>
        </w:rPr>
        <w:t>，其中</w:t>
      </w:r>
      <w:r w:rsidRPr="00C94A18">
        <w:rPr>
          <w:rFonts w:asciiTheme="minorEastAsia" w:hAnsiTheme="minorEastAsia" w:hint="eastAsia"/>
          <w:color w:val="000000" w:themeColor="text1"/>
        </w:rPr>
        <w:t>短信提醒，只有开通校园</w:t>
      </w:r>
      <w:r w:rsidRPr="00C94A18">
        <w:rPr>
          <w:rFonts w:asciiTheme="minorEastAsia" w:hAnsiTheme="minorEastAsia" w:hint="eastAsia"/>
          <w:color w:val="000000" w:themeColor="text1"/>
        </w:rPr>
        <w:t>oa</w:t>
      </w:r>
      <w:r w:rsidRPr="00C94A18">
        <w:rPr>
          <w:rFonts w:asciiTheme="minorEastAsia" w:hAnsiTheme="minorEastAsia" w:hint="eastAsia"/>
          <w:color w:val="000000" w:themeColor="text1"/>
        </w:rPr>
        <w:t>系统短信包服务，才能看到和使用该短信功能。</w:t>
      </w:r>
    </w:p>
    <w:p w14:paraId="7925DE32" w14:textId="64F1BD7C" w:rsidR="00BB0E0C" w:rsidRPr="00C94A18" w:rsidRDefault="00BB0E0C" w:rsidP="00BB0E0C">
      <w:pPr>
        <w:spacing w:before="156" w:after="15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审批流程：</w:t>
      </w:r>
      <w:r w:rsidRPr="00C94A18">
        <w:rPr>
          <w:rFonts w:asciiTheme="minorEastAsia" w:hAnsiTheme="minorEastAsia" w:hint="eastAsia"/>
          <w:color w:val="000000" w:themeColor="text1"/>
        </w:rPr>
        <w:t>公文审批流程设置，可以选择三种方式，无需审批、自由审批流程、固定流程审批（审批流程控制）。</w:t>
      </w:r>
    </w:p>
    <w:p w14:paraId="2E1F0725" w14:textId="10864DCA" w:rsidR="00BB0E0C" w:rsidRPr="00C94A18" w:rsidRDefault="00BB0E0C" w:rsidP="00850662">
      <w:pPr>
        <w:spacing w:before="156" w:after="156"/>
        <w:rPr>
          <w:rFonts w:asciiTheme="minorEastAsia" w:hAnsiTheme="minorEastAsia" w:hint="eastAsia"/>
          <w:color w:val="000000" w:themeColor="text1"/>
        </w:rPr>
      </w:pPr>
      <w:r w:rsidRPr="00C94A18">
        <w:rPr>
          <w:rFonts w:asciiTheme="minorEastAsia" w:hAnsiTheme="minorEastAsia"/>
          <w:noProof/>
          <w:color w:val="000000" w:themeColor="text1"/>
        </w:rPr>
        <w:drawing>
          <wp:inline distT="0" distB="0" distL="0" distR="0" wp14:anchorId="4B430921" wp14:editId="65C20390">
            <wp:extent cx="5274310" cy="137477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1EF4E" w14:textId="77777777" w:rsidR="00BB0E0C" w:rsidRPr="00C94A18" w:rsidRDefault="00BB0E0C" w:rsidP="00BB0E0C">
      <w:pPr>
        <w:widowControl w:val="0"/>
        <w:spacing w:beforeLines="0" w:before="156" w:afterLines="0" w:after="156"/>
        <w:ind w:left="0" w:firstLine="0"/>
        <w:jc w:val="both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无需审批：默认勾选，不需要走流程，用户创建公文，点击‘提交’公文直接发送给公文接收人。</w:t>
      </w:r>
    </w:p>
    <w:p w14:paraId="03266D83" w14:textId="77777777" w:rsidR="00BB0E0C" w:rsidRPr="00C94A18" w:rsidRDefault="00BB0E0C" w:rsidP="00850662">
      <w:pPr>
        <w:widowControl w:val="0"/>
        <w:spacing w:beforeLines="0" w:before="156" w:afterLines="0" w:after="156"/>
        <w:ind w:left="0" w:firstLine="0"/>
        <w:jc w:val="both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自由流程审批：自主选择需要审批人。选择添加</w:t>
      </w:r>
      <w:r w:rsidRPr="00C94A18">
        <w:rPr>
          <w:rFonts w:asciiTheme="minorEastAsia" w:hAnsiTheme="minorEastAsia" w:hint="eastAsia"/>
          <w:color w:val="000000" w:themeColor="text1"/>
        </w:rPr>
        <w:t>1</w:t>
      </w:r>
      <w:r w:rsidRPr="00C94A18">
        <w:rPr>
          <w:rFonts w:asciiTheme="minorEastAsia" w:hAnsiTheme="minorEastAsia" w:hint="eastAsia"/>
          <w:color w:val="000000" w:themeColor="text1"/>
        </w:rPr>
        <w:t>个或者多个审批人，自由流程审批，每一个级别选择一个审批人，依次进行排序。上一级审批完成，进入下一级审批流程，知道整个流程走完。</w:t>
      </w:r>
    </w:p>
    <w:p w14:paraId="7443FCE6" w14:textId="77777777" w:rsidR="00BB0E0C" w:rsidRPr="00C94A18" w:rsidRDefault="00BB0E0C" w:rsidP="00850662">
      <w:pPr>
        <w:widowControl w:val="0"/>
        <w:spacing w:beforeLines="0" w:before="156" w:afterLines="0" w:after="156"/>
        <w:ind w:left="0" w:firstLine="0"/>
        <w:jc w:val="both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固定流程审批，选择对应用户在这个业务中对应的固定流程，按照已经设定的流程走完审批。</w:t>
      </w:r>
    </w:p>
    <w:p w14:paraId="478CDC3E" w14:textId="680F8CBF" w:rsidR="00BB0E0C" w:rsidRDefault="00850662">
      <w:pPr>
        <w:spacing w:before="156" w:after="156"/>
      </w:pPr>
      <w:r>
        <w:t>1.2</w:t>
      </w:r>
      <w:r>
        <w:rPr>
          <w:rFonts w:hint="eastAsia"/>
        </w:rPr>
        <w:t xml:space="preserve"> 我的收文</w:t>
      </w:r>
    </w:p>
    <w:p w14:paraId="463CC641" w14:textId="77777777" w:rsidR="00444BBB" w:rsidRPr="00C94A18" w:rsidRDefault="00444BBB" w:rsidP="00444BBB">
      <w:pPr>
        <w:spacing w:before="156" w:after="156"/>
        <w:rPr>
          <w:rFonts w:asciiTheme="minorEastAsia" w:hAnsiTheme="minorEastAsia" w:cstheme="minorHAnsi"/>
          <w:color w:val="000000" w:themeColor="text1"/>
        </w:rPr>
      </w:pPr>
      <w:r w:rsidRPr="00C94A18">
        <w:rPr>
          <w:rFonts w:asciiTheme="minorEastAsia" w:hAnsiTheme="minorEastAsia" w:cstheme="minorHAnsi" w:hint="eastAsia"/>
          <w:color w:val="000000" w:themeColor="text1"/>
        </w:rPr>
        <w:t>显示发给当前用户所有的公文列表</w:t>
      </w:r>
    </w:p>
    <w:p w14:paraId="3797664F" w14:textId="561F48AE" w:rsidR="00444BBB" w:rsidRDefault="00444BBB">
      <w:pPr>
        <w:spacing w:before="156" w:after="156"/>
      </w:pPr>
      <w:r>
        <w:rPr>
          <w:noProof/>
        </w:rPr>
        <w:lastRenderedPageBreak/>
        <w:drawing>
          <wp:inline distT="0" distB="0" distL="0" distR="0" wp14:anchorId="0005476B" wp14:editId="6D97081E">
            <wp:extent cx="5274310" cy="13303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42DA1" w14:textId="5947CDB3" w:rsidR="00444BBB" w:rsidRDefault="00444BBB">
      <w:pPr>
        <w:spacing w:before="156" w:after="156"/>
      </w:pPr>
      <w:r>
        <w:rPr>
          <w:rFonts w:hint="eastAsia"/>
        </w:rPr>
        <w:t>收到公文内容，公文标题、是否有附件、缓急成都、发文部门、发文人、发文时间、公文回复截止时间、阅读状态。通过点击“标题”进入公文详情页面。</w:t>
      </w:r>
    </w:p>
    <w:p w14:paraId="32AB3860" w14:textId="3DCB145E" w:rsidR="006F5604" w:rsidRPr="006F5604" w:rsidRDefault="006F5604" w:rsidP="006F5604">
      <w:pPr>
        <w:spacing w:before="156" w:after="156"/>
        <w:ind w:left="0" w:firstLine="0"/>
        <w:rPr>
          <w:rFonts w:asciiTheme="minorEastAsia" w:hAnsiTheme="minorEastAsia" w:hint="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查看已经成功发送的公文内容。主要包含四部分：公文基本信息、公文正文、公文回复（回执显示）、我的回复</w:t>
      </w:r>
    </w:p>
    <w:p w14:paraId="72677E16" w14:textId="419F61E3" w:rsidR="006F5604" w:rsidRDefault="006F5604">
      <w:pPr>
        <w:spacing w:before="156" w:after="156"/>
      </w:pPr>
      <w:r>
        <w:rPr>
          <w:noProof/>
        </w:rPr>
        <w:drawing>
          <wp:inline distT="0" distB="0" distL="0" distR="0" wp14:anchorId="1342C32A" wp14:editId="45D9BC74">
            <wp:extent cx="5274310" cy="324866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9F173" w14:textId="47FE4B66" w:rsidR="006F5604" w:rsidRPr="00C94A18" w:rsidRDefault="006F5604" w:rsidP="006F5604">
      <w:pPr>
        <w:widowControl w:val="0"/>
        <w:spacing w:beforeLines="0" w:before="156" w:afterLines="0" w:after="156"/>
        <w:jc w:val="both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公文回复：</w:t>
      </w:r>
      <w:r w:rsidRPr="00C94A18">
        <w:rPr>
          <w:rFonts w:asciiTheme="minorEastAsia" w:hAnsiTheme="minorEastAsia" w:hint="eastAsia"/>
          <w:color w:val="000000" w:themeColor="text1"/>
        </w:rPr>
        <w:t>如果当前用户未回复公文，则显示【我要回复】，点击我要回复，弹出回复页面，进行内容回复。</w:t>
      </w:r>
    </w:p>
    <w:p w14:paraId="1A7B24D3" w14:textId="660A9046" w:rsidR="006F5604" w:rsidRDefault="006F5604">
      <w:pPr>
        <w:spacing w:before="156" w:after="156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我的发文</w:t>
      </w:r>
    </w:p>
    <w:p w14:paraId="3E4DAE63" w14:textId="04A1DAAF" w:rsidR="006F5604" w:rsidRDefault="006F5604">
      <w:pPr>
        <w:spacing w:before="156" w:after="15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显</w:t>
      </w:r>
      <w:r w:rsidRPr="00C94A18">
        <w:rPr>
          <w:rFonts w:asciiTheme="minorEastAsia" w:hAnsiTheme="minorEastAsia" w:hint="eastAsia"/>
          <w:color w:val="000000" w:themeColor="text1"/>
        </w:rPr>
        <w:t>示的当前用户所有发文内容列表，及公文的状态。</w:t>
      </w:r>
    </w:p>
    <w:p w14:paraId="504F2C76" w14:textId="13C1B49E" w:rsidR="006F5604" w:rsidRDefault="006F5604">
      <w:pPr>
        <w:spacing w:before="156" w:after="156"/>
      </w:pPr>
      <w:r w:rsidRPr="00C94A18">
        <w:rPr>
          <w:rFonts w:asciiTheme="minorEastAsia" w:hAnsiTheme="minorEastAsia"/>
          <w:noProof/>
          <w:color w:val="000000" w:themeColor="text1"/>
        </w:rPr>
        <w:lastRenderedPageBreak/>
        <w:drawing>
          <wp:inline distT="0" distB="0" distL="0" distR="0" wp14:anchorId="54CF9182" wp14:editId="5A0AFC29">
            <wp:extent cx="5274310" cy="1059815"/>
            <wp:effectExtent l="0" t="0" r="254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4FA3E" w14:textId="6032F45A" w:rsidR="006F5604" w:rsidRPr="00C94A18" w:rsidRDefault="00451BFD" w:rsidP="00451BFD">
      <w:pPr>
        <w:spacing w:before="156" w:after="156"/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>公文的编辑：</w:t>
      </w:r>
      <w:r w:rsidR="006F5604">
        <w:rPr>
          <w:rFonts w:hint="eastAsia"/>
        </w:rPr>
        <w:t>已发送成功或正在走审核流程的公文，都不能进行编辑。当公文</w:t>
      </w:r>
      <w:r w:rsidR="006F5604">
        <w:rPr>
          <w:rFonts w:asciiTheme="minorEastAsia" w:hAnsiTheme="minorEastAsia" w:hint="eastAsia"/>
          <w:color w:val="000000" w:themeColor="text1"/>
        </w:rPr>
        <w:t>被审核人被“</w:t>
      </w:r>
      <w:r w:rsidR="006F5604" w:rsidRPr="00C94A18">
        <w:rPr>
          <w:rFonts w:asciiTheme="minorEastAsia" w:hAnsiTheme="minorEastAsia" w:hint="eastAsia"/>
          <w:color w:val="000000" w:themeColor="text1"/>
        </w:rPr>
        <w:t>拒绝</w:t>
      </w:r>
      <w:r w:rsidR="006F5604">
        <w:rPr>
          <w:rFonts w:asciiTheme="minorEastAsia" w:hAnsiTheme="minorEastAsia" w:hint="eastAsia"/>
          <w:color w:val="000000" w:themeColor="text1"/>
        </w:rPr>
        <w:t>”驳回后，公文可以被再次编辑，</w:t>
      </w:r>
      <w:r>
        <w:rPr>
          <w:rFonts w:asciiTheme="minorEastAsia" w:hAnsiTheme="minorEastAsia" w:hint="eastAsia"/>
          <w:color w:val="000000" w:themeColor="text1"/>
        </w:rPr>
        <w:t>编辑后的公文需要重新走审核流程。</w:t>
      </w:r>
    </w:p>
    <w:p w14:paraId="64623A5B" w14:textId="7547575D" w:rsidR="006F5604" w:rsidRPr="00C94A18" w:rsidRDefault="00451BFD" w:rsidP="006F5604">
      <w:pPr>
        <w:spacing w:before="156" w:after="15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公文状态：鼠标移动进入公文状态，可以查看对应公文的</w:t>
      </w:r>
      <w:r w:rsidR="006F5604" w:rsidRPr="00C94A18">
        <w:rPr>
          <w:rFonts w:asciiTheme="minorEastAsia" w:hAnsiTheme="minorEastAsia" w:hint="eastAsia"/>
          <w:color w:val="000000" w:themeColor="text1"/>
        </w:rPr>
        <w:t>审核意见和审核时间列出，方便当前用户查看。</w:t>
      </w:r>
    </w:p>
    <w:p w14:paraId="27659BA3" w14:textId="77777777" w:rsidR="006F5604" w:rsidRPr="00C94A18" w:rsidRDefault="006F5604" w:rsidP="006F5604">
      <w:pPr>
        <w:spacing w:before="156" w:after="156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/>
          <w:noProof/>
          <w:color w:val="000000" w:themeColor="text1"/>
        </w:rPr>
        <w:drawing>
          <wp:inline distT="0" distB="0" distL="0" distR="0" wp14:anchorId="0010893F" wp14:editId="156DDEE0">
            <wp:extent cx="5274310" cy="2127250"/>
            <wp:effectExtent l="0" t="0" r="2540" b="63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AD3AF" w14:textId="77777777" w:rsidR="00451BFD" w:rsidRPr="00451BFD" w:rsidRDefault="00451BFD" w:rsidP="00451BFD">
      <w:pPr>
        <w:spacing w:before="156" w:after="156"/>
      </w:pPr>
      <w:r>
        <w:rPr>
          <w:rFonts w:hint="eastAsia"/>
        </w:rPr>
        <w:t>1</w:t>
      </w:r>
      <w:r>
        <w:t xml:space="preserve">.4 </w:t>
      </w:r>
      <w:r w:rsidRPr="00451BFD">
        <w:rPr>
          <w:rFonts w:hint="eastAsia"/>
        </w:rPr>
        <w:t>待我审批</w:t>
      </w:r>
    </w:p>
    <w:p w14:paraId="3BF6ACA4" w14:textId="77777777" w:rsidR="00451BFD" w:rsidRPr="00C94A18" w:rsidRDefault="00451BFD" w:rsidP="00451BFD">
      <w:pPr>
        <w:spacing w:before="156" w:after="156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显示当前用户需要审核的公文列表，及详情查看。</w:t>
      </w:r>
    </w:p>
    <w:p w14:paraId="58AD16F3" w14:textId="77777777" w:rsidR="00451BFD" w:rsidRPr="00C94A18" w:rsidRDefault="00451BFD" w:rsidP="00451BFD">
      <w:pPr>
        <w:spacing w:before="156" w:after="156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/>
          <w:noProof/>
          <w:color w:val="000000" w:themeColor="text1"/>
        </w:rPr>
        <w:drawing>
          <wp:inline distT="0" distB="0" distL="0" distR="0" wp14:anchorId="181C8F1A" wp14:editId="1AAA8D46">
            <wp:extent cx="5274310" cy="1343025"/>
            <wp:effectExtent l="0" t="0" r="254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36466" w14:textId="17BCF535" w:rsidR="00451BFD" w:rsidRDefault="00451BFD" w:rsidP="00451BFD">
      <w:pPr>
        <w:widowControl w:val="0"/>
        <w:spacing w:beforeLines="0" w:before="156" w:afterLines="0" w:after="156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列表字段显示：标题、附件、缓急程度，发送部门、发文人、公文发送时间、公文截止时间、公文状态。</w:t>
      </w:r>
      <w:r w:rsidRPr="00451BFD">
        <w:rPr>
          <w:rFonts w:asciiTheme="minorEastAsia" w:hAnsiTheme="minorEastAsia" w:hint="eastAsia"/>
          <w:color w:val="000000" w:themeColor="text1"/>
        </w:rPr>
        <w:t>点击公文标题进入公文审批页面</w:t>
      </w:r>
      <w:r>
        <w:rPr>
          <w:rFonts w:asciiTheme="minorEastAsia" w:hAnsiTheme="minorEastAsia" w:hint="eastAsia"/>
          <w:color w:val="000000" w:themeColor="text1"/>
        </w:rPr>
        <w:t>。</w:t>
      </w:r>
    </w:p>
    <w:p w14:paraId="4717A1D5" w14:textId="2882E1B3" w:rsidR="00451BFD" w:rsidRDefault="00451BFD" w:rsidP="00451BFD">
      <w:pPr>
        <w:widowControl w:val="0"/>
        <w:spacing w:beforeLines="0" w:before="156" w:afterLines="0" w:after="156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1</w:t>
      </w:r>
      <w:r>
        <w:rPr>
          <w:rFonts w:asciiTheme="minorEastAsia" w:hAnsiTheme="minorEastAsia"/>
          <w:color w:val="000000" w:themeColor="text1"/>
        </w:rPr>
        <w:t xml:space="preserve">.5 </w:t>
      </w:r>
      <w:r>
        <w:rPr>
          <w:rFonts w:asciiTheme="minorEastAsia" w:hAnsiTheme="minorEastAsia" w:hint="eastAsia"/>
          <w:color w:val="000000" w:themeColor="text1"/>
        </w:rPr>
        <w:t>我已审批</w:t>
      </w:r>
    </w:p>
    <w:p w14:paraId="2633A709" w14:textId="77777777" w:rsidR="00451BFD" w:rsidRPr="00C94A18" w:rsidRDefault="00451BFD" w:rsidP="00451BFD">
      <w:pPr>
        <w:spacing w:before="156" w:after="156"/>
        <w:ind w:left="420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lastRenderedPageBreak/>
        <w:t>显示我已经过的公文列表及审核状态。</w:t>
      </w:r>
    </w:p>
    <w:p w14:paraId="269BC323" w14:textId="77777777" w:rsidR="00451BFD" w:rsidRPr="00C94A18" w:rsidRDefault="00451BFD" w:rsidP="00451BFD">
      <w:pPr>
        <w:spacing w:before="156" w:after="156"/>
        <w:ind w:left="420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/>
          <w:noProof/>
          <w:color w:val="000000" w:themeColor="text1"/>
        </w:rPr>
        <w:drawing>
          <wp:inline distT="0" distB="0" distL="0" distR="0" wp14:anchorId="1A3E9D21" wp14:editId="6F1EC098">
            <wp:extent cx="5274310" cy="1308100"/>
            <wp:effectExtent l="0" t="0" r="2540" b="635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CEE91" w14:textId="77777777" w:rsidR="00451BFD" w:rsidRDefault="00451BFD" w:rsidP="00451BFD">
      <w:pPr>
        <w:widowControl w:val="0"/>
        <w:spacing w:beforeLines="0" w:before="156" w:afterLines="0" w:after="156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公文的字段内容：公文标题、附件、缓急、发文人、发送部门、公文发送时间、状态</w:t>
      </w:r>
      <w:r>
        <w:rPr>
          <w:rFonts w:asciiTheme="minorEastAsia" w:hAnsiTheme="minorEastAsia" w:hint="eastAsia"/>
          <w:color w:val="000000" w:themeColor="text1"/>
        </w:rPr>
        <w:t>。</w:t>
      </w:r>
    </w:p>
    <w:p w14:paraId="7B430AB7" w14:textId="64ED7BC8" w:rsidR="00451BFD" w:rsidRPr="00C94A18" w:rsidRDefault="00451BFD" w:rsidP="00451BFD">
      <w:pPr>
        <w:widowControl w:val="0"/>
        <w:spacing w:beforeLines="0" w:before="156" w:afterLines="0" w:after="156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点击查看公文详情</w:t>
      </w:r>
      <w:r>
        <w:rPr>
          <w:rFonts w:asciiTheme="minorEastAsia" w:hAnsiTheme="minorEastAsia" w:hint="eastAsia"/>
          <w:color w:val="000000" w:themeColor="text1"/>
        </w:rPr>
        <w:t>，</w:t>
      </w:r>
      <w:r w:rsidRPr="00C94A18">
        <w:rPr>
          <w:rFonts w:asciiTheme="minorEastAsia" w:hAnsiTheme="minorEastAsia" w:hint="eastAsia"/>
          <w:color w:val="000000" w:themeColor="text1"/>
        </w:rPr>
        <w:t>最上方当前审批中者的审批意见。</w:t>
      </w:r>
    </w:p>
    <w:p w14:paraId="55FF0E9B" w14:textId="77777777" w:rsidR="00451BFD" w:rsidRPr="00C94A18" w:rsidRDefault="00451BFD" w:rsidP="00451BFD">
      <w:pPr>
        <w:spacing w:before="156" w:after="156"/>
        <w:ind w:left="420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/>
          <w:noProof/>
          <w:color w:val="000000" w:themeColor="text1"/>
        </w:rPr>
        <w:drawing>
          <wp:inline distT="0" distB="0" distL="0" distR="0" wp14:anchorId="09CF7D9C" wp14:editId="78127CD8">
            <wp:extent cx="5274310" cy="2325370"/>
            <wp:effectExtent l="0" t="0" r="254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C6F85" w14:textId="17DB2CF9" w:rsidR="00451BFD" w:rsidRDefault="00C4708D" w:rsidP="00451BF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1</w:t>
      </w:r>
      <w:r>
        <w:rPr>
          <w:rFonts w:asciiTheme="minorEastAsia" w:hAnsiTheme="minorEastAsia"/>
          <w:color w:val="000000" w:themeColor="text1"/>
        </w:rPr>
        <w:t xml:space="preserve">.6 </w:t>
      </w:r>
      <w:r w:rsidRPr="00C94A18">
        <w:rPr>
          <w:rFonts w:asciiTheme="minorEastAsia" w:hAnsiTheme="minorEastAsia" w:hint="eastAsia"/>
          <w:color w:val="000000" w:themeColor="text1"/>
        </w:rPr>
        <w:t>手机端公文查看审批</w:t>
      </w:r>
    </w:p>
    <w:p w14:paraId="4BE2E882" w14:textId="77777777" w:rsidR="00C4708D" w:rsidRPr="00C94A18" w:rsidRDefault="00C4708D" w:rsidP="00C4708D">
      <w:pPr>
        <w:spacing w:before="156" w:after="156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系统内消息提醒，使用“通知”进行推送</w:t>
      </w:r>
    </w:p>
    <w:p w14:paraId="4E591E0E" w14:textId="58341B5C" w:rsidR="00C4708D" w:rsidRDefault="00C4708D" w:rsidP="00C4708D">
      <w:pPr>
        <w:widowControl w:val="0"/>
        <w:spacing w:beforeLines="0" w:before="156" w:afterLines="0" w:after="156"/>
        <w:ind w:left="0" w:firstLine="0"/>
        <w:jc w:val="center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/>
          <w:noProof/>
          <w:color w:val="000000" w:themeColor="text1"/>
        </w:rPr>
        <w:lastRenderedPageBreak/>
        <w:drawing>
          <wp:inline distT="0" distB="0" distL="0" distR="0" wp14:anchorId="26D930F5" wp14:editId="0E55CA6B">
            <wp:extent cx="2532136" cy="3978000"/>
            <wp:effectExtent l="0" t="0" r="1905" b="381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32136" cy="39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13EE0" w14:textId="77777777" w:rsidR="00C4708D" w:rsidRPr="00C94A18" w:rsidRDefault="00C4708D" w:rsidP="00C4708D">
      <w:pPr>
        <w:widowControl w:val="0"/>
        <w:spacing w:beforeLines="0" w:before="156" w:afterLines="0" w:after="156"/>
        <w:ind w:left="360" w:firstLine="0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 w:hint="eastAsia"/>
          <w:color w:val="000000" w:themeColor="text1"/>
        </w:rPr>
        <w:t>拥有审批的教师，通过消息提醒进入查看，公文的详情内容</w:t>
      </w:r>
    </w:p>
    <w:p w14:paraId="467D1C10" w14:textId="35E4A695" w:rsidR="006F5604" w:rsidRDefault="00C4708D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 w:rsidRPr="00C94A18">
        <w:rPr>
          <w:rFonts w:asciiTheme="minorEastAsia" w:hAnsiTheme="minorEastAsia"/>
          <w:noProof/>
          <w:color w:val="000000" w:themeColor="text1"/>
        </w:rPr>
        <w:drawing>
          <wp:inline distT="0" distB="0" distL="0" distR="0" wp14:anchorId="1E4CB572" wp14:editId="59320EBA">
            <wp:extent cx="2290166" cy="4071600"/>
            <wp:effectExtent l="0" t="0" r="0" b="571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66" cy="40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A18">
        <w:rPr>
          <w:rFonts w:asciiTheme="minorEastAsia" w:hAnsiTheme="minorEastAsia"/>
          <w:noProof/>
          <w:color w:val="000000" w:themeColor="text1"/>
        </w:rPr>
        <w:drawing>
          <wp:inline distT="0" distB="0" distL="0" distR="0" wp14:anchorId="4064DAFE" wp14:editId="541D07CB">
            <wp:extent cx="2395058" cy="4071600"/>
            <wp:effectExtent l="0" t="0" r="5715" b="571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95058" cy="40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5B601" w14:textId="0FA1B9EB" w:rsidR="005B0F0E" w:rsidRDefault="005B0F0E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2</w:t>
      </w:r>
      <w:r>
        <w:rPr>
          <w:rFonts w:asciiTheme="minorEastAsia" w:hAnsiTheme="minorEastAsia"/>
          <w:color w:val="000000" w:themeColor="text1"/>
        </w:rPr>
        <w:t>.</w:t>
      </w:r>
      <w:r>
        <w:rPr>
          <w:rFonts w:asciiTheme="minorEastAsia" w:hAnsiTheme="minorEastAsia" w:hint="eastAsia"/>
          <w:color w:val="000000" w:themeColor="text1"/>
        </w:rPr>
        <w:t>通知管理</w:t>
      </w:r>
    </w:p>
    <w:p w14:paraId="4A662C6F" w14:textId="37EACE39" w:rsidR="005B0F0E" w:rsidRDefault="005B0F0E" w:rsidP="00C4708D">
      <w:pPr>
        <w:widowControl w:val="0"/>
        <w:spacing w:beforeLines="0" w:before="156" w:afterLines="0" w:after="156"/>
        <w:ind w:left="0" w:firstLine="0"/>
        <w:rPr>
          <w:rFonts w:cs="仿宋"/>
          <w:szCs w:val="24"/>
        </w:rPr>
      </w:pPr>
      <w:r>
        <w:rPr>
          <w:rFonts w:asciiTheme="minorEastAsia" w:hAnsiTheme="minorEastAsia" w:hint="eastAsia"/>
          <w:color w:val="000000" w:themeColor="text1"/>
        </w:rPr>
        <w:t>模块简介：</w:t>
      </w:r>
      <w:r>
        <w:rPr>
          <w:rFonts w:cs="仿宋" w:hint="eastAsia"/>
          <w:szCs w:val="24"/>
        </w:rPr>
        <w:t>支持学校管理员或者授权教师管理发布学校通知信息，学校教师接收查看通知内容。区别于公文，通知属于办公系统短消息。</w:t>
      </w:r>
    </w:p>
    <w:p w14:paraId="788787AB" w14:textId="77777777" w:rsidR="005B0F0E" w:rsidRDefault="005B0F0E" w:rsidP="005B0F0E">
      <w:pPr>
        <w:spacing w:before="156" w:after="156"/>
        <w:rPr>
          <w:rFonts w:cs="仿宋"/>
        </w:rPr>
      </w:pPr>
      <w:r>
        <w:rPr>
          <w:rFonts w:cs="仿宋" w:hint="eastAsia"/>
          <w:szCs w:val="24"/>
        </w:rPr>
        <w:t>发布权限：学校管理员、被授权使用发送权限教师。</w:t>
      </w:r>
    </w:p>
    <w:p w14:paraId="026C929A" w14:textId="77777777" w:rsidR="005B0F0E" w:rsidRDefault="005B0F0E" w:rsidP="005B0F0E">
      <w:pPr>
        <w:spacing w:before="156" w:after="156"/>
        <w:rPr>
          <w:rFonts w:cs="仿宋"/>
        </w:rPr>
      </w:pPr>
      <w:r>
        <w:rPr>
          <w:rFonts w:cs="仿宋" w:hint="eastAsia"/>
          <w:szCs w:val="24"/>
        </w:rPr>
        <w:t>查看权限：收到通知教师用户。</w:t>
      </w:r>
    </w:p>
    <w:p w14:paraId="45F6402A" w14:textId="440E41B5" w:rsidR="005B0F0E" w:rsidRDefault="005B0F0E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2</w:t>
      </w:r>
      <w:r>
        <w:rPr>
          <w:rFonts w:asciiTheme="minorEastAsia" w:hAnsiTheme="minorEastAsia"/>
          <w:color w:val="000000" w:themeColor="text1"/>
        </w:rPr>
        <w:t>.1</w:t>
      </w:r>
      <w:r>
        <w:rPr>
          <w:rFonts w:asciiTheme="minorEastAsia" w:hAnsiTheme="minorEastAsia" w:hint="eastAsia"/>
          <w:color w:val="000000" w:themeColor="text1"/>
        </w:rPr>
        <w:t>通知发布</w:t>
      </w:r>
    </w:p>
    <w:p w14:paraId="71FB9638" w14:textId="0AF957FE" w:rsidR="00835147" w:rsidRDefault="00835147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 w:hint="eastAsia"/>
          <w:color w:val="000000" w:themeColor="text1"/>
        </w:rPr>
      </w:pPr>
      <w:r w:rsidRPr="00835147">
        <w:rPr>
          <w:rFonts w:asciiTheme="minorEastAsia" w:hAnsiTheme="minorEastAsia" w:hint="eastAsia"/>
          <w:color w:val="000000" w:themeColor="text1"/>
        </w:rPr>
        <w:t>支持学校管理员或者授权教师管理发布学校通知信息，支持自由选择发送范围及发送签名。</w:t>
      </w:r>
    </w:p>
    <w:p w14:paraId="5D21E365" w14:textId="7DA2C107" w:rsidR="00835147" w:rsidRDefault="00835147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 w:hint="eastAsia"/>
          <w:color w:val="000000" w:themeColor="text1"/>
        </w:rPr>
      </w:pPr>
      <w:r>
        <w:rPr>
          <w:noProof/>
        </w:rPr>
        <w:drawing>
          <wp:inline distT="0" distB="0" distL="0" distR="0" wp14:anchorId="67D42D57" wp14:editId="022AEE8D">
            <wp:extent cx="5274310" cy="287210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3D05B" w14:textId="3162E38B" w:rsidR="00835147" w:rsidRDefault="00835147" w:rsidP="00835147">
      <w:pPr>
        <w:widowControl w:val="0"/>
        <w:spacing w:beforeLines="0" w:before="156" w:afterLines="0" w:after="156"/>
        <w:jc w:val="both"/>
        <w:rPr>
          <w:rFonts w:cs="仿宋"/>
        </w:rPr>
      </w:pPr>
      <w:r>
        <w:rPr>
          <w:rFonts w:cs="仿宋" w:hint="eastAsia"/>
          <w:szCs w:val="24"/>
        </w:rPr>
        <w:t>通知标题：支持最多40个字符。</w:t>
      </w:r>
    </w:p>
    <w:p w14:paraId="342D0089" w14:textId="77777777" w:rsidR="00835147" w:rsidRDefault="00835147" w:rsidP="00835147">
      <w:pPr>
        <w:widowControl w:val="0"/>
        <w:spacing w:beforeLines="0" w:before="156" w:afterLines="0" w:after="156"/>
        <w:jc w:val="both"/>
        <w:rPr>
          <w:rFonts w:cs="仿宋"/>
        </w:rPr>
      </w:pPr>
      <w:r>
        <w:rPr>
          <w:rFonts w:cs="仿宋" w:hint="eastAsia"/>
          <w:szCs w:val="24"/>
        </w:rPr>
        <w:t>通知内容：必填，支持最多500个字符。</w:t>
      </w:r>
    </w:p>
    <w:p w14:paraId="3D7A5A91" w14:textId="4618E4F8" w:rsidR="00835147" w:rsidRDefault="00835147" w:rsidP="00835147">
      <w:pPr>
        <w:widowControl w:val="0"/>
        <w:spacing w:beforeLines="0" w:before="156" w:afterLines="0" w:after="156"/>
        <w:jc w:val="both"/>
        <w:rPr>
          <w:rFonts w:cs="仿宋" w:hint="eastAsia"/>
        </w:rPr>
      </w:pPr>
      <w:r>
        <w:rPr>
          <w:rFonts w:cs="仿宋" w:hint="eastAsia"/>
          <w:szCs w:val="24"/>
        </w:rPr>
        <w:t>选择发送对象：</w:t>
      </w:r>
      <w:r>
        <w:rPr>
          <w:rFonts w:cs="仿宋"/>
        </w:rPr>
        <w:t xml:space="preserve"> </w:t>
      </w:r>
      <w:r>
        <w:rPr>
          <w:rFonts w:cs="仿宋" w:hint="eastAsia"/>
        </w:rPr>
        <w:t>选择范围是所有教师</w:t>
      </w:r>
    </w:p>
    <w:p w14:paraId="19F13B81" w14:textId="77777777" w:rsidR="00835147" w:rsidRDefault="00835147" w:rsidP="00835147">
      <w:pPr>
        <w:widowControl w:val="0"/>
        <w:spacing w:beforeLines="0" w:before="156" w:afterLines="0" w:after="156"/>
        <w:jc w:val="both"/>
        <w:rPr>
          <w:rFonts w:cs="仿宋"/>
        </w:rPr>
      </w:pPr>
      <w:r>
        <w:rPr>
          <w:rFonts w:cs="仿宋" w:hint="eastAsia"/>
          <w:szCs w:val="24"/>
        </w:rPr>
        <w:t>发布人签名：默认显示当前登录用户姓名，可以进行修改填写</w:t>
      </w:r>
    </w:p>
    <w:p w14:paraId="7082C1F5" w14:textId="31289C93" w:rsidR="00835147" w:rsidRDefault="00835147" w:rsidP="00835147">
      <w:pPr>
        <w:widowControl w:val="0"/>
        <w:spacing w:beforeLines="0" w:before="156" w:afterLines="0" w:after="156"/>
        <w:jc w:val="both"/>
        <w:rPr>
          <w:rFonts w:cs="仿宋"/>
        </w:rPr>
      </w:pPr>
      <w:r>
        <w:rPr>
          <w:rFonts w:cs="仿宋" w:hint="eastAsia"/>
          <w:szCs w:val="24"/>
        </w:rPr>
        <w:t>提交方式</w:t>
      </w:r>
      <w:r>
        <w:rPr>
          <w:rFonts w:cs="仿宋" w:hint="eastAsia"/>
          <w:szCs w:val="24"/>
        </w:rPr>
        <w:t>：</w:t>
      </w:r>
      <w:r>
        <w:rPr>
          <w:rFonts w:cs="仿宋" w:hint="eastAsia"/>
          <w:szCs w:val="24"/>
        </w:rPr>
        <w:t>暂存草稿、发送通知</w:t>
      </w:r>
      <w:r>
        <w:rPr>
          <w:rFonts w:cs="仿宋" w:hint="eastAsia"/>
        </w:rPr>
        <w:t>，如果是</w:t>
      </w:r>
      <w:r>
        <w:rPr>
          <w:rFonts w:cs="仿宋" w:hint="eastAsia"/>
          <w:szCs w:val="24"/>
        </w:rPr>
        <w:t>暂存草稿</w:t>
      </w:r>
      <w:r>
        <w:rPr>
          <w:rFonts w:cs="仿宋" w:hint="eastAsia"/>
          <w:szCs w:val="24"/>
        </w:rPr>
        <w:t>，</w:t>
      </w:r>
      <w:r>
        <w:rPr>
          <w:rFonts w:cs="仿宋" w:hint="eastAsia"/>
          <w:szCs w:val="24"/>
        </w:rPr>
        <w:t>则所编辑的通知信息将会在【我发布的通知】的列表中，再次进行编辑时，将保存内容及所选择的对象。</w:t>
      </w:r>
    </w:p>
    <w:p w14:paraId="77BD3BB0" w14:textId="7E0B7230" w:rsidR="005B0F0E" w:rsidRDefault="005B0F0E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</w:p>
    <w:p w14:paraId="1828A3E2" w14:textId="1D4CF2C9" w:rsidR="00835147" w:rsidRDefault="00835147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2</w:t>
      </w:r>
      <w:r>
        <w:rPr>
          <w:rFonts w:asciiTheme="minorEastAsia" w:hAnsiTheme="minorEastAsia"/>
          <w:color w:val="000000" w:themeColor="text1"/>
        </w:rPr>
        <w:t>.2</w:t>
      </w:r>
      <w:r>
        <w:rPr>
          <w:rFonts w:asciiTheme="minorEastAsia" w:hAnsiTheme="minorEastAsia" w:hint="eastAsia"/>
          <w:color w:val="000000" w:themeColor="text1"/>
        </w:rPr>
        <w:t>通知列表</w:t>
      </w:r>
    </w:p>
    <w:p w14:paraId="2C0AB90D" w14:textId="60ABC25C" w:rsidR="00835147" w:rsidRDefault="00835147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 w:rsidRPr="00835147">
        <w:rPr>
          <w:rFonts w:asciiTheme="minorEastAsia" w:hAnsiTheme="minorEastAsia" w:hint="eastAsia"/>
          <w:color w:val="000000" w:themeColor="text1"/>
        </w:rPr>
        <w:t>支持收到通知教师，通过通知列表，查看通知发布内容，紧急程度，发布人，显示通知详情基本信息和详情信息</w:t>
      </w:r>
      <w:r>
        <w:rPr>
          <w:rFonts w:asciiTheme="minorEastAsia" w:hAnsiTheme="minorEastAsia" w:hint="eastAsia"/>
          <w:color w:val="000000" w:themeColor="text1"/>
        </w:rPr>
        <w:t>。</w:t>
      </w:r>
    </w:p>
    <w:p w14:paraId="384C2D99" w14:textId="6C81FB79" w:rsidR="00835147" w:rsidRDefault="00835147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noProof/>
        </w:rPr>
        <w:drawing>
          <wp:inline distT="0" distB="0" distL="0" distR="0" wp14:anchorId="2C771A23" wp14:editId="6FECDA5C">
            <wp:extent cx="5274310" cy="114935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B21" w14:textId="5F23CF48" w:rsidR="00835147" w:rsidRDefault="00835147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2</w:t>
      </w:r>
      <w:r>
        <w:rPr>
          <w:rFonts w:asciiTheme="minorEastAsia" w:hAnsiTheme="minorEastAsia"/>
          <w:color w:val="000000" w:themeColor="text1"/>
        </w:rPr>
        <w:t>.3</w:t>
      </w:r>
      <w:r>
        <w:rPr>
          <w:rFonts w:asciiTheme="minorEastAsia" w:hAnsiTheme="minorEastAsia" w:hint="eastAsia"/>
          <w:color w:val="000000" w:themeColor="text1"/>
        </w:rPr>
        <w:t>我发布的通知</w:t>
      </w:r>
    </w:p>
    <w:p w14:paraId="7BD3EC0C" w14:textId="6E3B03FD" w:rsidR="00835147" w:rsidRDefault="00835147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 w:rsidRPr="00835147">
        <w:rPr>
          <w:rFonts w:asciiTheme="minorEastAsia" w:hAnsiTheme="minorEastAsia" w:hint="eastAsia"/>
          <w:color w:val="000000" w:themeColor="text1"/>
        </w:rPr>
        <w:t>显示当前登录用户发送的通知记录，包含了“已发送”</w:t>
      </w:r>
      <w:r w:rsidRPr="00835147">
        <w:rPr>
          <w:rFonts w:asciiTheme="minorEastAsia" w:hAnsiTheme="minorEastAsia"/>
          <w:color w:val="000000" w:themeColor="text1"/>
        </w:rPr>
        <w:t>&amp;“</w:t>
      </w:r>
      <w:r w:rsidRPr="00835147">
        <w:rPr>
          <w:rFonts w:asciiTheme="minorEastAsia" w:hAnsiTheme="minorEastAsia"/>
          <w:color w:val="000000" w:themeColor="text1"/>
        </w:rPr>
        <w:t>草稿</w:t>
      </w:r>
      <w:r w:rsidRPr="00835147">
        <w:rPr>
          <w:rFonts w:asciiTheme="minorEastAsia" w:hAnsiTheme="minorEastAsia"/>
          <w:color w:val="000000" w:themeColor="text1"/>
        </w:rPr>
        <w:t>”</w:t>
      </w:r>
      <w:r w:rsidRPr="00835147">
        <w:rPr>
          <w:rFonts w:asciiTheme="minorEastAsia" w:hAnsiTheme="minorEastAsia"/>
          <w:color w:val="000000" w:themeColor="text1"/>
        </w:rPr>
        <w:t>状态内容，被设置草稿的内容可以重新进行编辑发布。</w:t>
      </w:r>
    </w:p>
    <w:p w14:paraId="6914F9EB" w14:textId="3A604E86" w:rsidR="00835147" w:rsidRDefault="00835147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noProof/>
        </w:rPr>
        <w:drawing>
          <wp:inline distT="0" distB="0" distL="0" distR="0" wp14:anchorId="3B21B29E" wp14:editId="4C0651C1">
            <wp:extent cx="5274310" cy="118300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3862" w14:textId="3E11CB7E" w:rsidR="00835147" w:rsidRDefault="00835147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2</w:t>
      </w:r>
      <w:r>
        <w:rPr>
          <w:rFonts w:asciiTheme="minorEastAsia" w:hAnsiTheme="minorEastAsia"/>
          <w:color w:val="000000" w:themeColor="text1"/>
        </w:rPr>
        <w:t xml:space="preserve">.4 </w:t>
      </w:r>
      <w:r>
        <w:rPr>
          <w:rFonts w:asciiTheme="minorEastAsia" w:hAnsiTheme="minorEastAsia" w:hint="eastAsia"/>
          <w:color w:val="000000" w:themeColor="text1"/>
        </w:rPr>
        <w:t>通知详情</w:t>
      </w:r>
    </w:p>
    <w:p w14:paraId="4BB88421" w14:textId="02126461" w:rsidR="00835147" w:rsidRDefault="00835147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通过发布通知列表和接收通知列表，点击进入查看公文详情。</w:t>
      </w:r>
    </w:p>
    <w:p w14:paraId="16A183D4" w14:textId="13E0F2C5" w:rsidR="00835147" w:rsidRDefault="00497A6B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noProof/>
        </w:rPr>
        <w:drawing>
          <wp:inline distT="0" distB="0" distL="0" distR="0" wp14:anchorId="3ED80594" wp14:editId="78D16372">
            <wp:extent cx="5274310" cy="200279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D7A84" w14:textId="77777777" w:rsidR="00497A6B" w:rsidRDefault="00497A6B" w:rsidP="00497A6B">
      <w:pPr>
        <w:widowControl w:val="0"/>
        <w:spacing w:beforeLines="0" w:before="156" w:afterLines="0" w:after="156"/>
        <w:jc w:val="both"/>
        <w:rPr>
          <w:rFonts w:cs="仿宋"/>
        </w:rPr>
      </w:pPr>
      <w:r>
        <w:rPr>
          <w:rFonts w:cs="仿宋" w:hint="eastAsia"/>
          <w:szCs w:val="24"/>
        </w:rPr>
        <w:t>显示内容：通知标题、紧急程度、 发布人、发布时间、通知的详细内容。</w:t>
      </w:r>
    </w:p>
    <w:p w14:paraId="1E98E5FC" w14:textId="7052AA93" w:rsidR="00497A6B" w:rsidRDefault="00497A6B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3</w:t>
      </w:r>
      <w:r>
        <w:rPr>
          <w:rFonts w:asciiTheme="minorEastAsia" w:hAnsiTheme="minorEastAsia" w:hint="eastAsia"/>
          <w:color w:val="000000" w:themeColor="text1"/>
        </w:rPr>
        <w:t>、工作计划管理</w:t>
      </w:r>
    </w:p>
    <w:p w14:paraId="35547375" w14:textId="77777777" w:rsidR="00497A6B" w:rsidRPr="00497A6B" w:rsidRDefault="00497A6B" w:rsidP="00497A6B">
      <w:pPr>
        <w:widowControl w:val="0"/>
        <w:spacing w:beforeLines="0" w:before="156" w:afterLines="0" w:after="156"/>
        <w:jc w:val="both"/>
        <w:rPr>
          <w:rFonts w:cs="仿宋"/>
          <w:szCs w:val="24"/>
        </w:rPr>
      </w:pPr>
      <w:r>
        <w:rPr>
          <w:rFonts w:cs="仿宋" w:hint="eastAsia"/>
          <w:szCs w:val="24"/>
        </w:rPr>
        <w:lastRenderedPageBreak/>
        <w:t>工作计划是部门或者个人提交按照要求提交月计划/周计划，学校管理员和部门负责人可以对工作计划进行查看。</w:t>
      </w:r>
    </w:p>
    <w:p w14:paraId="03DE1F88" w14:textId="77777777" w:rsidR="00497A6B" w:rsidRPr="00497A6B" w:rsidRDefault="00497A6B" w:rsidP="00497A6B">
      <w:pPr>
        <w:widowControl w:val="0"/>
        <w:spacing w:beforeLines="0" w:before="156" w:afterLines="0" w:after="156"/>
        <w:jc w:val="both"/>
        <w:rPr>
          <w:rFonts w:cs="仿宋"/>
          <w:szCs w:val="24"/>
        </w:rPr>
      </w:pPr>
      <w:r>
        <w:rPr>
          <w:rFonts w:cs="仿宋" w:hint="eastAsia"/>
          <w:szCs w:val="24"/>
        </w:rPr>
        <w:t>创建权限：学校管理员、学校教师</w:t>
      </w:r>
    </w:p>
    <w:p w14:paraId="5A6D72A9" w14:textId="7EB4BF37" w:rsidR="00497A6B" w:rsidRDefault="00497A6B" w:rsidP="00497A6B">
      <w:pPr>
        <w:spacing w:before="156" w:after="156"/>
        <w:rPr>
          <w:rFonts w:cs="仿宋"/>
        </w:rPr>
      </w:pPr>
      <w:r>
        <w:rPr>
          <w:rFonts w:cs="仿宋" w:hint="eastAsia"/>
          <w:szCs w:val="24"/>
        </w:rPr>
        <w:t>查看范围：学校管理员查看全校所有部门、部门负责人</w:t>
      </w:r>
      <w:r>
        <w:rPr>
          <w:rFonts w:cs="仿宋" w:hint="eastAsia"/>
          <w:szCs w:val="24"/>
        </w:rPr>
        <w:t>和本部门教师</w:t>
      </w:r>
      <w:r>
        <w:rPr>
          <w:rFonts w:cs="仿宋" w:hint="eastAsia"/>
          <w:szCs w:val="24"/>
        </w:rPr>
        <w:t>只能筛选查看自己部门工作计划。</w:t>
      </w:r>
    </w:p>
    <w:p w14:paraId="7D4BBFE7" w14:textId="160609A0" w:rsidR="00497A6B" w:rsidRDefault="00497A6B" w:rsidP="00497A6B">
      <w:pPr>
        <w:widowControl w:val="0"/>
        <w:spacing w:beforeLines="0" w:before="156" w:afterLines="0" w:after="156"/>
        <w:jc w:val="both"/>
        <w:rPr>
          <w:rFonts w:cs="仿宋"/>
          <w:szCs w:val="24"/>
        </w:rPr>
      </w:pPr>
      <w:r>
        <w:rPr>
          <w:rFonts w:cs="仿宋" w:hint="eastAsia"/>
          <w:szCs w:val="24"/>
        </w:rPr>
        <w:t>3</w:t>
      </w:r>
      <w:r>
        <w:rPr>
          <w:rFonts w:cs="仿宋"/>
          <w:szCs w:val="24"/>
        </w:rPr>
        <w:t xml:space="preserve">.1 </w:t>
      </w:r>
      <w:r>
        <w:rPr>
          <w:rFonts w:cs="仿宋" w:hint="eastAsia"/>
          <w:szCs w:val="24"/>
        </w:rPr>
        <w:t>工作计划创建</w:t>
      </w:r>
    </w:p>
    <w:p w14:paraId="00ABF9F3" w14:textId="735EA609" w:rsidR="00497A6B" w:rsidRDefault="00497A6B" w:rsidP="00497A6B">
      <w:pPr>
        <w:widowControl w:val="0"/>
        <w:spacing w:beforeLines="0" w:before="156" w:afterLines="0" w:after="156"/>
        <w:jc w:val="both"/>
        <w:rPr>
          <w:rFonts w:cs="仿宋"/>
          <w:szCs w:val="24"/>
        </w:rPr>
      </w:pPr>
      <w:r w:rsidRPr="00497A6B">
        <w:rPr>
          <w:rFonts w:cs="仿宋" w:hint="eastAsia"/>
          <w:szCs w:val="24"/>
        </w:rPr>
        <w:t>发布工作计划，可以选择发布工作计划类型周计划</w:t>
      </w:r>
      <w:r w:rsidRPr="00497A6B">
        <w:rPr>
          <w:rFonts w:cs="仿宋"/>
          <w:szCs w:val="24"/>
        </w:rPr>
        <w:t>/月计划，可以填写计划名称和添加计划附件内容，选择提交部门</w:t>
      </w:r>
      <w:r>
        <w:rPr>
          <w:rFonts w:cs="仿宋" w:hint="eastAsia"/>
          <w:szCs w:val="24"/>
        </w:rPr>
        <w:t>。</w:t>
      </w:r>
    </w:p>
    <w:p w14:paraId="609B8BAD" w14:textId="11F33B16" w:rsidR="00497A6B" w:rsidRDefault="00497A6B" w:rsidP="00497A6B">
      <w:pPr>
        <w:widowControl w:val="0"/>
        <w:spacing w:beforeLines="0" w:before="156" w:afterLines="0" w:after="156"/>
        <w:jc w:val="both"/>
        <w:rPr>
          <w:rFonts w:cs="仿宋"/>
          <w:szCs w:val="24"/>
        </w:rPr>
      </w:pPr>
      <w:r>
        <w:rPr>
          <w:noProof/>
        </w:rPr>
        <w:drawing>
          <wp:inline distT="0" distB="0" distL="0" distR="0" wp14:anchorId="239C4560" wp14:editId="56E33153">
            <wp:extent cx="5274310" cy="3649345"/>
            <wp:effectExtent l="0" t="0" r="254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39A7B" w14:textId="77777777" w:rsidR="00877721" w:rsidRDefault="00877721" w:rsidP="00877721">
      <w:pPr>
        <w:widowControl w:val="0"/>
        <w:spacing w:beforeLines="0" w:before="156" w:afterLines="0" w:after="156"/>
        <w:ind w:left="420" w:firstLine="0"/>
        <w:jc w:val="both"/>
        <w:rPr>
          <w:rFonts w:cs="仿宋"/>
        </w:rPr>
      </w:pPr>
      <w:r>
        <w:rPr>
          <w:rFonts w:cs="仿宋" w:hint="eastAsia"/>
          <w:szCs w:val="24"/>
        </w:rPr>
        <w:t>计划类型（周计划/月计划）：默认选择 周计划</w:t>
      </w:r>
    </w:p>
    <w:p w14:paraId="1DEA198E" w14:textId="3B83B041" w:rsidR="00877721" w:rsidRDefault="00877721" w:rsidP="00877721">
      <w:pPr>
        <w:widowControl w:val="0"/>
        <w:spacing w:beforeLines="0" w:before="156" w:afterLines="0" w:after="156"/>
        <w:ind w:left="420" w:firstLine="0"/>
        <w:jc w:val="both"/>
        <w:rPr>
          <w:rFonts w:cs="仿宋"/>
        </w:rPr>
      </w:pPr>
      <w:r>
        <w:rPr>
          <w:rFonts w:cs="仿宋" w:hint="eastAsia"/>
          <w:szCs w:val="24"/>
        </w:rPr>
        <w:t>计划名称：支持最多显示40个字符</w:t>
      </w:r>
    </w:p>
    <w:p w14:paraId="38E33141" w14:textId="77777777" w:rsidR="00877721" w:rsidRDefault="00877721" w:rsidP="00877721">
      <w:pPr>
        <w:widowControl w:val="0"/>
        <w:spacing w:beforeLines="0" w:before="156" w:afterLines="0" w:after="156"/>
        <w:ind w:left="420" w:firstLine="0"/>
        <w:jc w:val="both"/>
        <w:rPr>
          <w:rFonts w:cs="仿宋"/>
        </w:rPr>
      </w:pPr>
      <w:r>
        <w:rPr>
          <w:rFonts w:cs="仿宋" w:hint="eastAsia"/>
          <w:szCs w:val="24"/>
        </w:rPr>
        <w:t>备注说明：非必填，支持最多显示500个字符</w:t>
      </w:r>
    </w:p>
    <w:p w14:paraId="42C13700" w14:textId="13E77D8D" w:rsidR="00877721" w:rsidRDefault="00877721" w:rsidP="00877721">
      <w:pPr>
        <w:widowControl w:val="0"/>
        <w:spacing w:beforeLines="0" w:before="156" w:afterLines="0" w:after="156"/>
        <w:ind w:left="420" w:firstLine="0"/>
        <w:jc w:val="both"/>
        <w:rPr>
          <w:rFonts w:cs="仿宋"/>
        </w:rPr>
      </w:pPr>
      <w:r>
        <w:rPr>
          <w:rFonts w:cs="仿宋" w:hint="eastAsia"/>
          <w:szCs w:val="24"/>
        </w:rPr>
        <w:t>添加附件：支持word、excel、pdf，ppt等常见的文本格式。附件数量限制 1个；大小控制300M内；已添加附件支持删除。</w:t>
      </w:r>
    </w:p>
    <w:p w14:paraId="6F7F8C39" w14:textId="412217E4" w:rsidR="00877721" w:rsidRDefault="00877721" w:rsidP="00877721">
      <w:pPr>
        <w:widowControl w:val="0"/>
        <w:spacing w:beforeLines="0" w:before="156" w:afterLines="0" w:after="156"/>
        <w:ind w:left="0" w:firstLine="0"/>
        <w:jc w:val="both"/>
        <w:rPr>
          <w:rFonts w:cs="仿宋"/>
        </w:rPr>
      </w:pPr>
      <w:r>
        <w:rPr>
          <w:rFonts w:cs="仿宋" w:hint="eastAsia"/>
          <w:szCs w:val="24"/>
        </w:rPr>
        <w:lastRenderedPageBreak/>
        <w:t>选择提交部门：部门选择是，当前登录用户所在的部门，原则上只能上传到自己所在部门的工作计划。如果用户存在多个部门，至少选择一个部门，支持选择多个部门，同时提交工作计划。</w:t>
      </w:r>
    </w:p>
    <w:p w14:paraId="24059B88" w14:textId="77777777" w:rsidR="00877721" w:rsidRDefault="00877721" w:rsidP="00877721">
      <w:pPr>
        <w:widowControl w:val="0"/>
        <w:spacing w:beforeLines="0" w:before="156" w:afterLines="0" w:after="156"/>
        <w:ind w:left="0" w:firstLine="0"/>
        <w:jc w:val="both"/>
        <w:rPr>
          <w:rFonts w:cs="仿宋"/>
        </w:rPr>
      </w:pPr>
      <w:r>
        <w:rPr>
          <w:rFonts w:cs="仿宋" w:hint="eastAsia"/>
          <w:szCs w:val="24"/>
        </w:rPr>
        <w:t>3</w:t>
      </w:r>
      <w:r>
        <w:rPr>
          <w:rFonts w:cs="仿宋"/>
          <w:szCs w:val="24"/>
        </w:rPr>
        <w:t xml:space="preserve">.2 </w:t>
      </w:r>
      <w:r>
        <w:rPr>
          <w:rFonts w:cs="仿宋" w:hint="eastAsia"/>
          <w:szCs w:val="24"/>
        </w:rPr>
        <w:t>工作计划列表</w:t>
      </w:r>
    </w:p>
    <w:p w14:paraId="3B2E883E" w14:textId="055B6233" w:rsidR="00877721" w:rsidRPr="00877721" w:rsidRDefault="00877721" w:rsidP="00877721">
      <w:pPr>
        <w:widowControl w:val="0"/>
        <w:spacing w:beforeLines="0" w:before="156" w:afterLines="0" w:after="156"/>
        <w:ind w:left="0" w:firstLine="0"/>
        <w:jc w:val="both"/>
        <w:rPr>
          <w:rFonts w:cs="仿宋" w:hint="eastAsia"/>
          <w:szCs w:val="24"/>
        </w:rPr>
      </w:pPr>
      <w:r w:rsidRPr="00877721">
        <w:rPr>
          <w:rFonts w:cs="仿宋" w:hint="eastAsia"/>
          <w:szCs w:val="24"/>
        </w:rPr>
        <w:t>根据当前用户身份不同查看工作计划范围不同，学校管理员查看全校工作计划，部门负责人查看自己负责部门工作计划，普通教师查看本部门的工作计划。</w:t>
      </w:r>
    </w:p>
    <w:p w14:paraId="2E66B5AD" w14:textId="0D5F045D" w:rsidR="00497A6B" w:rsidRDefault="00877721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noProof/>
        </w:rPr>
        <w:drawing>
          <wp:inline distT="0" distB="0" distL="0" distR="0" wp14:anchorId="295189FC" wp14:editId="2C31CBAA">
            <wp:extent cx="5274310" cy="160464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721D4" w14:textId="01C74449" w:rsidR="00877721" w:rsidRDefault="00877721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3</w:t>
      </w:r>
      <w:r>
        <w:rPr>
          <w:rFonts w:asciiTheme="minorEastAsia" w:hAnsiTheme="minorEastAsia"/>
          <w:color w:val="000000" w:themeColor="text1"/>
        </w:rPr>
        <w:t xml:space="preserve">.3 </w:t>
      </w:r>
      <w:r w:rsidRPr="00877721">
        <w:rPr>
          <w:rFonts w:asciiTheme="minorEastAsia" w:hAnsiTheme="minorEastAsia" w:hint="eastAsia"/>
          <w:color w:val="000000" w:themeColor="text1"/>
        </w:rPr>
        <w:t>计划检索和导出</w:t>
      </w:r>
    </w:p>
    <w:p w14:paraId="54935AD7" w14:textId="72901948" w:rsidR="00877721" w:rsidRDefault="00877721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 w:rsidRPr="00877721">
        <w:rPr>
          <w:rFonts w:asciiTheme="minorEastAsia" w:hAnsiTheme="minorEastAsia" w:hint="eastAsia"/>
          <w:color w:val="000000" w:themeColor="text1"/>
        </w:rPr>
        <w:t>可以根据计划类型、部门进行查询和提交人进行检索工作计划；支持筛选工作计划的下载和预览。</w:t>
      </w:r>
    </w:p>
    <w:p w14:paraId="1D26CE0D" w14:textId="3A0E70EE" w:rsidR="00877721" w:rsidRDefault="00877721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3.4</w:t>
      </w:r>
      <w:r>
        <w:rPr>
          <w:rFonts w:asciiTheme="minorEastAsia" w:hAnsiTheme="minorEastAsia" w:hint="eastAsia"/>
          <w:color w:val="000000" w:themeColor="text1"/>
        </w:rPr>
        <w:t>工作计划详情</w:t>
      </w:r>
    </w:p>
    <w:p w14:paraId="570F3785" w14:textId="56ED2980" w:rsidR="00877721" w:rsidRDefault="00877721" w:rsidP="00C4708D">
      <w:pPr>
        <w:widowControl w:val="0"/>
        <w:spacing w:beforeLines="0" w:before="156" w:afterLines="0" w:after="156"/>
        <w:ind w:left="0" w:firstLine="0"/>
        <w:rPr>
          <w:rFonts w:cs="仿宋"/>
          <w:szCs w:val="24"/>
        </w:rPr>
      </w:pPr>
      <w:r>
        <w:rPr>
          <w:rFonts w:cs="仿宋" w:hint="eastAsia"/>
          <w:szCs w:val="24"/>
        </w:rPr>
        <w:t>工作计划详情支持上传计划的资料文档的预览和下载。</w:t>
      </w:r>
    </w:p>
    <w:p w14:paraId="2067CCC6" w14:textId="1F7B665E" w:rsidR="00877721" w:rsidRDefault="00877721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 w:hint="eastAsia"/>
          <w:color w:val="000000" w:themeColor="text1"/>
        </w:rPr>
      </w:pPr>
      <w:r>
        <w:rPr>
          <w:noProof/>
        </w:rPr>
        <w:drawing>
          <wp:inline distT="0" distB="0" distL="0" distR="0" wp14:anchorId="328535CD" wp14:editId="678360A1">
            <wp:extent cx="5274310" cy="196469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FDAF" w14:textId="5C370C28" w:rsidR="00877721" w:rsidRDefault="00877721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4</w:t>
      </w:r>
      <w:r>
        <w:rPr>
          <w:rFonts w:asciiTheme="minorEastAsia" w:hAnsiTheme="minorEastAsia" w:hint="eastAsia"/>
          <w:color w:val="000000" w:themeColor="text1"/>
        </w:rPr>
        <w:t>、档案管理</w:t>
      </w:r>
    </w:p>
    <w:p w14:paraId="467083D0" w14:textId="79E50655" w:rsidR="00877721" w:rsidRDefault="00877721" w:rsidP="00C4708D">
      <w:pPr>
        <w:widowControl w:val="0"/>
        <w:spacing w:beforeLines="0" w:before="156" w:afterLines="0" w:after="156"/>
        <w:ind w:left="0" w:firstLine="0"/>
        <w:rPr>
          <w:rFonts w:cs="仿宋"/>
          <w:szCs w:val="24"/>
        </w:rPr>
      </w:pPr>
      <w:r>
        <w:rPr>
          <w:rFonts w:cs="仿宋" w:hint="eastAsia"/>
          <w:szCs w:val="24"/>
        </w:rPr>
        <w:t>档案管理是用于学校对于学校重要音像和文本资料的管理。</w:t>
      </w:r>
    </w:p>
    <w:p w14:paraId="6230EADB" w14:textId="2895A4E1" w:rsidR="00877721" w:rsidRDefault="00877721" w:rsidP="00C4708D">
      <w:pPr>
        <w:widowControl w:val="0"/>
        <w:spacing w:beforeLines="0" w:before="156" w:afterLines="0" w:after="156"/>
        <w:ind w:left="0" w:firstLine="0"/>
        <w:rPr>
          <w:rFonts w:cs="仿宋"/>
          <w:szCs w:val="24"/>
        </w:rPr>
      </w:pPr>
      <w:r>
        <w:rPr>
          <w:rFonts w:cs="仿宋" w:hint="eastAsia"/>
          <w:szCs w:val="24"/>
        </w:rPr>
        <w:lastRenderedPageBreak/>
        <w:t>4</w:t>
      </w:r>
      <w:r>
        <w:rPr>
          <w:rFonts w:cs="仿宋"/>
          <w:szCs w:val="24"/>
        </w:rPr>
        <w:t xml:space="preserve">.1 </w:t>
      </w:r>
      <w:r>
        <w:rPr>
          <w:rFonts w:cs="仿宋" w:hint="eastAsia"/>
          <w:szCs w:val="24"/>
        </w:rPr>
        <w:t>档案创建管理</w:t>
      </w:r>
    </w:p>
    <w:p w14:paraId="0FE3171F" w14:textId="4C417D2E" w:rsidR="00877721" w:rsidRDefault="00877721" w:rsidP="00C4708D">
      <w:pPr>
        <w:widowControl w:val="0"/>
        <w:spacing w:beforeLines="0" w:before="156" w:afterLines="0" w:after="156"/>
        <w:ind w:left="0" w:firstLine="0"/>
        <w:rPr>
          <w:rFonts w:cs="仿宋" w:hint="eastAsia"/>
          <w:szCs w:val="24"/>
        </w:rPr>
      </w:pPr>
      <w:r w:rsidRPr="00877721">
        <w:rPr>
          <w:rFonts w:cs="仿宋" w:hint="eastAsia"/>
          <w:szCs w:val="24"/>
        </w:rPr>
        <w:t>支持创建档案内容，电子档案管理包含档案按类型、档案级别、档案标题、资料说明、添加附件、资料所属部门。</w:t>
      </w:r>
    </w:p>
    <w:p w14:paraId="59FDCC47" w14:textId="2F2B371A" w:rsidR="002D5FC9" w:rsidRPr="002D5FC9" w:rsidRDefault="00BD72C8" w:rsidP="002D5FC9">
      <w:pPr>
        <w:widowControl w:val="0"/>
        <w:spacing w:beforeLines="0" w:before="156" w:afterLines="0" w:after="156"/>
        <w:ind w:left="0" w:firstLine="0"/>
        <w:rPr>
          <w:rFonts w:cs="仿宋" w:hint="eastAsia"/>
          <w:szCs w:val="24"/>
        </w:rPr>
      </w:pPr>
      <w:r>
        <w:rPr>
          <w:noProof/>
        </w:rPr>
        <w:drawing>
          <wp:inline distT="0" distB="0" distL="0" distR="0" wp14:anchorId="6163AFD2" wp14:editId="26529A85">
            <wp:extent cx="5274310" cy="343344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2B13B" w14:textId="77777777" w:rsidR="002D5FC9" w:rsidRDefault="002D5FC9" w:rsidP="002D5FC9">
      <w:pPr>
        <w:widowControl w:val="0"/>
        <w:spacing w:beforeLines="0" w:before="156" w:afterLines="0" w:after="156"/>
        <w:jc w:val="both"/>
        <w:rPr>
          <w:rFonts w:cs="仿宋"/>
        </w:rPr>
      </w:pPr>
      <w:r>
        <w:rPr>
          <w:rFonts w:cs="仿宋" w:hint="eastAsia"/>
          <w:szCs w:val="24"/>
        </w:rPr>
        <w:t>档案类型：文本资料 /音像资料，默认 文本资料。</w:t>
      </w:r>
    </w:p>
    <w:p w14:paraId="2EA624CA" w14:textId="77777777" w:rsidR="002D5FC9" w:rsidRDefault="002D5FC9" w:rsidP="002D5FC9">
      <w:pPr>
        <w:widowControl w:val="0"/>
        <w:spacing w:beforeLines="0" w:before="156" w:afterLines="0" w:after="156"/>
        <w:jc w:val="both"/>
        <w:rPr>
          <w:rFonts w:cs="仿宋"/>
        </w:rPr>
      </w:pPr>
      <w:r>
        <w:rPr>
          <w:rFonts w:cs="仿宋" w:hint="eastAsia"/>
          <w:szCs w:val="24"/>
        </w:rPr>
        <w:t>档案级别：一般/重要/机密，默认 一般</w:t>
      </w:r>
    </w:p>
    <w:p w14:paraId="36DE12B4" w14:textId="4B62073B" w:rsidR="002D5FC9" w:rsidRDefault="002D5FC9" w:rsidP="002D5FC9">
      <w:pPr>
        <w:widowControl w:val="0"/>
        <w:spacing w:beforeLines="0" w:before="156" w:afterLines="0" w:after="156"/>
        <w:jc w:val="both"/>
        <w:rPr>
          <w:rFonts w:cs="仿宋"/>
        </w:rPr>
      </w:pPr>
      <w:r>
        <w:rPr>
          <w:rFonts w:cs="仿宋" w:hint="eastAsia"/>
          <w:szCs w:val="24"/>
        </w:rPr>
        <w:t>档案标题：支持最多40个字符。</w:t>
      </w:r>
    </w:p>
    <w:p w14:paraId="00805B83" w14:textId="0ABC4079" w:rsidR="002D5FC9" w:rsidRDefault="002D5FC9" w:rsidP="002D5FC9">
      <w:pPr>
        <w:widowControl w:val="0"/>
        <w:spacing w:beforeLines="0" w:before="156" w:afterLines="0" w:after="156"/>
        <w:jc w:val="both"/>
        <w:rPr>
          <w:rFonts w:cs="仿宋"/>
        </w:rPr>
      </w:pPr>
      <w:r>
        <w:rPr>
          <w:rFonts w:cs="仿宋" w:hint="eastAsia"/>
          <w:szCs w:val="24"/>
        </w:rPr>
        <w:t>资料说明：支持最多显示500个字符。</w:t>
      </w:r>
    </w:p>
    <w:p w14:paraId="57435514" w14:textId="76E50B08" w:rsidR="002D5FC9" w:rsidRDefault="002D5FC9" w:rsidP="002D5FC9">
      <w:pPr>
        <w:widowControl w:val="0"/>
        <w:spacing w:beforeLines="0" w:before="156" w:afterLines="0" w:after="156"/>
        <w:ind w:left="0" w:firstLine="0"/>
        <w:jc w:val="both"/>
        <w:rPr>
          <w:rFonts w:cs="仿宋"/>
          <w:szCs w:val="24"/>
        </w:rPr>
      </w:pPr>
      <w:r>
        <w:rPr>
          <w:rFonts w:cs="仿宋" w:hint="eastAsia"/>
          <w:szCs w:val="24"/>
        </w:rPr>
        <w:t>上传附件：支持mp4,mp3,pdf,ppt,pptx,doc,docx,xls,xlsx格式上传，文件最大不超过300M，最多支持上传5个文件。</w:t>
      </w:r>
    </w:p>
    <w:p w14:paraId="479C3BC8" w14:textId="77777777" w:rsidR="002D5FC9" w:rsidRDefault="002D5FC9" w:rsidP="002D5FC9">
      <w:pPr>
        <w:widowControl w:val="0"/>
        <w:spacing w:beforeLines="0" w:before="156" w:afterLines="0" w:after="156"/>
        <w:ind w:left="0" w:firstLine="0"/>
        <w:jc w:val="both"/>
        <w:rPr>
          <w:rFonts w:cs="仿宋"/>
        </w:rPr>
      </w:pPr>
      <w:r>
        <w:rPr>
          <w:rFonts w:cs="仿宋" w:hint="eastAsia"/>
        </w:rPr>
        <w:t>4</w:t>
      </w:r>
      <w:r>
        <w:rPr>
          <w:rFonts w:cs="仿宋"/>
        </w:rPr>
        <w:t>.2</w:t>
      </w:r>
      <w:r>
        <w:rPr>
          <w:rFonts w:cs="仿宋" w:hint="eastAsia"/>
          <w:szCs w:val="24"/>
        </w:rPr>
        <w:t>档案管理列表</w:t>
      </w:r>
    </w:p>
    <w:p w14:paraId="45E1F4FA" w14:textId="77777777" w:rsidR="002D5FC9" w:rsidRDefault="002D5FC9" w:rsidP="002D5FC9">
      <w:pPr>
        <w:spacing w:before="156" w:after="156"/>
        <w:rPr>
          <w:rFonts w:cs="仿宋"/>
        </w:rPr>
      </w:pPr>
      <w:r>
        <w:rPr>
          <w:rFonts w:cs="仿宋" w:hint="eastAsia"/>
          <w:szCs w:val="24"/>
        </w:rPr>
        <w:t>有学校管理员及被授权教师共同维护的学校重要资料管理。</w:t>
      </w:r>
    </w:p>
    <w:p w14:paraId="4BE51A35" w14:textId="68118B44" w:rsidR="002D5FC9" w:rsidRPr="002D5FC9" w:rsidRDefault="002D5FC9" w:rsidP="002D5FC9">
      <w:pPr>
        <w:widowControl w:val="0"/>
        <w:spacing w:beforeLines="0" w:before="156" w:afterLines="0" w:after="156"/>
        <w:ind w:left="0" w:firstLine="0"/>
        <w:jc w:val="both"/>
        <w:rPr>
          <w:rFonts w:cs="仿宋" w:hint="eastAsia"/>
        </w:rPr>
      </w:pPr>
      <w:r>
        <w:rPr>
          <w:noProof/>
        </w:rPr>
        <w:lastRenderedPageBreak/>
        <w:drawing>
          <wp:inline distT="0" distB="0" distL="0" distR="0" wp14:anchorId="0418B00F" wp14:editId="2583F1D8">
            <wp:extent cx="5274310" cy="1637030"/>
            <wp:effectExtent l="0" t="0" r="254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870A" w14:textId="77777777" w:rsidR="002D5FC9" w:rsidRDefault="002D5FC9" w:rsidP="002D5FC9">
      <w:pPr>
        <w:widowControl w:val="0"/>
        <w:spacing w:beforeLines="0" w:before="156" w:afterLines="0" w:after="156"/>
        <w:ind w:left="0" w:firstLine="0"/>
        <w:jc w:val="both"/>
        <w:rPr>
          <w:rFonts w:cs="仿宋"/>
        </w:rPr>
      </w:pPr>
      <w:r>
        <w:rPr>
          <w:rFonts w:cs="仿宋" w:hint="eastAsia"/>
          <w:szCs w:val="24"/>
        </w:rPr>
        <w:t>4</w:t>
      </w:r>
      <w:r>
        <w:rPr>
          <w:rFonts w:cs="仿宋"/>
          <w:szCs w:val="24"/>
        </w:rPr>
        <w:t>.3</w:t>
      </w:r>
      <w:r>
        <w:rPr>
          <w:rFonts w:cs="仿宋" w:hint="eastAsia"/>
          <w:szCs w:val="24"/>
        </w:rPr>
        <w:t>档案详情页面</w:t>
      </w:r>
    </w:p>
    <w:p w14:paraId="5BF263EF" w14:textId="77777777" w:rsidR="002D5FC9" w:rsidRDefault="002D5FC9" w:rsidP="002D5FC9">
      <w:pPr>
        <w:spacing w:before="156" w:after="156"/>
        <w:rPr>
          <w:rFonts w:cs="仿宋"/>
        </w:rPr>
      </w:pPr>
      <w:r>
        <w:rPr>
          <w:rFonts w:cs="仿宋" w:hint="eastAsia"/>
          <w:szCs w:val="24"/>
        </w:rPr>
        <w:t>显示档案详情描述及资料内容，在详情页可以下载资料内容。</w:t>
      </w:r>
    </w:p>
    <w:p w14:paraId="73A54B40" w14:textId="6D96AEF9" w:rsidR="002D5FC9" w:rsidRPr="002D5FC9" w:rsidRDefault="002D5FC9" w:rsidP="00C4708D">
      <w:pPr>
        <w:widowControl w:val="0"/>
        <w:spacing w:beforeLines="0" w:before="156" w:afterLines="0" w:after="156"/>
        <w:ind w:left="0" w:firstLine="0"/>
        <w:rPr>
          <w:rFonts w:cs="仿宋" w:hint="eastAsia"/>
          <w:szCs w:val="24"/>
        </w:rPr>
      </w:pPr>
      <w:r>
        <w:rPr>
          <w:noProof/>
        </w:rPr>
        <w:drawing>
          <wp:inline distT="0" distB="0" distL="0" distR="0" wp14:anchorId="48C36C23" wp14:editId="098DFC7A">
            <wp:extent cx="5274310" cy="177228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A3636" w14:textId="77777777" w:rsidR="002D5FC9" w:rsidRPr="002D5FC9" w:rsidRDefault="002D5FC9" w:rsidP="00C4708D">
      <w:pPr>
        <w:widowControl w:val="0"/>
        <w:spacing w:beforeLines="0" w:before="156" w:afterLines="0" w:after="156"/>
        <w:ind w:left="0" w:firstLine="0"/>
        <w:rPr>
          <w:rFonts w:cs="仿宋" w:hint="eastAsia"/>
          <w:szCs w:val="24"/>
        </w:rPr>
      </w:pPr>
    </w:p>
    <w:p w14:paraId="3B48FB7F" w14:textId="77777777" w:rsidR="00877721" w:rsidRPr="00497A6B" w:rsidRDefault="00877721" w:rsidP="00C4708D">
      <w:pPr>
        <w:widowControl w:val="0"/>
        <w:spacing w:beforeLines="0" w:before="156" w:afterLines="0" w:after="156"/>
        <w:ind w:left="0" w:firstLine="0"/>
        <w:rPr>
          <w:rFonts w:asciiTheme="minorEastAsia" w:hAnsiTheme="minorEastAsia" w:hint="eastAsia"/>
          <w:color w:val="000000" w:themeColor="text1"/>
        </w:rPr>
      </w:pPr>
    </w:p>
    <w:sectPr w:rsidR="00877721" w:rsidRPr="00497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9833D5"/>
    <w:multiLevelType w:val="singleLevel"/>
    <w:tmpl w:val="9B9833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5E896E0"/>
    <w:multiLevelType w:val="singleLevel"/>
    <w:tmpl w:val="B5E896E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B717625"/>
    <w:multiLevelType w:val="singleLevel"/>
    <w:tmpl w:val="BB71762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BE1EADEF"/>
    <w:multiLevelType w:val="singleLevel"/>
    <w:tmpl w:val="BE1EADE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CE61144C"/>
    <w:multiLevelType w:val="singleLevel"/>
    <w:tmpl w:val="CE61144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F6A9A107"/>
    <w:multiLevelType w:val="singleLevel"/>
    <w:tmpl w:val="F6A9A1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05B230D0"/>
    <w:multiLevelType w:val="multilevel"/>
    <w:tmpl w:val="05B230D0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64F4601"/>
    <w:multiLevelType w:val="multilevel"/>
    <w:tmpl w:val="064F4601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DFF58F"/>
    <w:multiLevelType w:val="singleLevel"/>
    <w:tmpl w:val="0FDFF58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159A7B56"/>
    <w:multiLevelType w:val="hybridMultilevel"/>
    <w:tmpl w:val="3C6EA826"/>
    <w:lvl w:ilvl="0" w:tplc="F79D856F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DC56CA"/>
    <w:multiLevelType w:val="multilevel"/>
    <w:tmpl w:val="15DC56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7564610"/>
    <w:multiLevelType w:val="multilevel"/>
    <w:tmpl w:val="27564610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8D6552"/>
    <w:multiLevelType w:val="hybridMultilevel"/>
    <w:tmpl w:val="6BD6593E"/>
    <w:lvl w:ilvl="0" w:tplc="F79D856F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9E7873"/>
    <w:multiLevelType w:val="hybridMultilevel"/>
    <w:tmpl w:val="8DD0F2A0"/>
    <w:lvl w:ilvl="0" w:tplc="E56611F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7"/>
  </w:num>
  <w:num w:numId="5">
    <w:abstractNumId w:val="12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4087"/>
    <w:rsid w:val="000F230B"/>
    <w:rsid w:val="002D5FC9"/>
    <w:rsid w:val="00444BBB"/>
    <w:rsid w:val="00451BFD"/>
    <w:rsid w:val="00497A6B"/>
    <w:rsid w:val="005B0F0E"/>
    <w:rsid w:val="006F5604"/>
    <w:rsid w:val="00706F74"/>
    <w:rsid w:val="00835147"/>
    <w:rsid w:val="00850662"/>
    <w:rsid w:val="00877721"/>
    <w:rsid w:val="00A61A7D"/>
    <w:rsid w:val="00AF4087"/>
    <w:rsid w:val="00BB0E0C"/>
    <w:rsid w:val="00BD72C8"/>
    <w:rsid w:val="00C314CF"/>
    <w:rsid w:val="00C4708D"/>
    <w:rsid w:val="00C80BA9"/>
    <w:rsid w:val="00CE7FBB"/>
    <w:rsid w:val="00EC4584"/>
    <w:rsid w:val="00EC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33444"/>
  <w15:chartTrackingRefBased/>
  <w15:docId w15:val="{BF855F52-2A76-46AE-9BCD-FAF16D8D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仿宋" w:cstheme="minorBidi"/>
        <w:kern w:val="2"/>
        <w:sz w:val="24"/>
        <w:szCs w:val="22"/>
        <w:lang w:val="en-US" w:eastAsia="zh-CN" w:bidi="ar-SA"/>
      </w:rPr>
    </w:rPrDefault>
    <w:pPrDefault>
      <w:pPr>
        <w:spacing w:beforeLines="50" w:before="50" w:afterLines="50" w:after="50"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1BFD"/>
    <w:pPr>
      <w:keepNext/>
      <w:keepLines/>
      <w:widowControl w:val="0"/>
      <w:spacing w:beforeLines="0" w:before="340" w:afterLines="0" w:after="330" w:line="576" w:lineRule="auto"/>
      <w:ind w:left="0" w:firstLine="0"/>
      <w:jc w:val="both"/>
      <w:outlineLvl w:val="0"/>
    </w:pPr>
    <w:rPr>
      <w:rFonts w:asciiTheme="minorHAnsi" w:eastAsiaTheme="minorEastAsia" w:hAnsiTheme="minorHAns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584"/>
    <w:pPr>
      <w:ind w:firstLineChars="200" w:firstLine="420"/>
    </w:pPr>
  </w:style>
  <w:style w:type="character" w:customStyle="1" w:styleId="10">
    <w:name w:val="标题 1 字符"/>
    <w:basedOn w:val="a0"/>
    <w:link w:val="1"/>
    <w:rsid w:val="00451BFD"/>
    <w:rPr>
      <w:rFonts w:asciiTheme="minorHAnsi" w:eastAsiaTheme="minorEastAsia" w:hAnsiTheme="minorHAnsi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50300</dc:creator>
  <cp:keywords/>
  <dc:description/>
  <cp:lastModifiedBy>50300</cp:lastModifiedBy>
  <cp:revision>8</cp:revision>
  <dcterms:created xsi:type="dcterms:W3CDTF">2020-04-13T02:42:00Z</dcterms:created>
  <dcterms:modified xsi:type="dcterms:W3CDTF">2020-04-13T06:43:00Z</dcterms:modified>
</cp:coreProperties>
</file>